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88BD6" w14:textId="77777777" w:rsidR="00487526" w:rsidRDefault="00487526" w:rsidP="00487526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City of Kamia</w:t>
      </w:r>
      <w:bookmarkStart w:id="0" w:name="_GoBack"/>
      <w:bookmarkEnd w:id="0"/>
      <w:r>
        <w:rPr>
          <w:b/>
          <w:i/>
          <w:iCs/>
          <w:sz w:val="20"/>
          <w:szCs w:val="20"/>
        </w:rPr>
        <w:t xml:space="preserve">h, Idaho </w:t>
      </w:r>
    </w:p>
    <w:p w14:paraId="0D794233" w14:textId="77777777" w:rsidR="00487526" w:rsidRDefault="00487526" w:rsidP="00487526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City Council </w:t>
      </w:r>
    </w:p>
    <w:p w14:paraId="7FED4D81" w14:textId="77777777" w:rsidR="00487526" w:rsidRDefault="00487526" w:rsidP="00487526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Regular Meeting Agenda </w:t>
      </w:r>
    </w:p>
    <w:p w14:paraId="4DC349CB" w14:textId="4686A38A" w:rsidR="00487526" w:rsidRDefault="00487526" w:rsidP="00487526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September 25, 2019 @ 6:00 pm</w:t>
      </w:r>
    </w:p>
    <w:p w14:paraId="57F2DB5E" w14:textId="77777777" w:rsidR="00487526" w:rsidRDefault="00487526" w:rsidP="00487526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</w:p>
    <w:p w14:paraId="1AD69133" w14:textId="77777777" w:rsidR="00487526" w:rsidRDefault="00487526" w:rsidP="00487526">
      <w:pPr>
        <w:spacing w:after="0" w:line="240" w:lineRule="auto"/>
        <w:ind w:left="720" w:hanging="720"/>
        <w:rPr>
          <w:i/>
          <w:iCs/>
        </w:rPr>
      </w:pPr>
      <w:r>
        <w:rPr>
          <w:i/>
          <w:iCs/>
        </w:rPr>
        <w:t>Betty Heater, Mayor</w:t>
      </w:r>
    </w:p>
    <w:p w14:paraId="348D0228" w14:textId="77777777" w:rsidR="00487526" w:rsidRDefault="00487526" w:rsidP="00487526">
      <w:pPr>
        <w:spacing w:after="0" w:line="240" w:lineRule="auto"/>
        <w:ind w:left="720" w:hanging="720"/>
        <w:rPr>
          <w:i/>
          <w:iCs/>
        </w:rPr>
      </w:pPr>
      <w:r>
        <w:rPr>
          <w:i/>
          <w:iCs/>
        </w:rPr>
        <w:t>Council Members: Paul Schlader (President), Robert West, Glenn Hibbs, Dan Millward</w:t>
      </w:r>
    </w:p>
    <w:p w14:paraId="20988DF4" w14:textId="77777777" w:rsidR="00487526" w:rsidRDefault="00487526" w:rsidP="00487526">
      <w:pPr>
        <w:spacing w:after="0" w:line="240" w:lineRule="auto"/>
        <w:ind w:left="720" w:hanging="720"/>
        <w:rPr>
          <w:i/>
          <w:iCs/>
        </w:rPr>
      </w:pPr>
    </w:p>
    <w:p w14:paraId="178A7FD1" w14:textId="77777777" w:rsidR="00487526" w:rsidRDefault="00487526" w:rsidP="00487526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Call to Order</w:t>
      </w:r>
    </w:p>
    <w:p w14:paraId="375634EA" w14:textId="77777777" w:rsidR="00487526" w:rsidRDefault="00487526" w:rsidP="00487526">
      <w:pPr>
        <w:spacing w:after="0" w:line="240" w:lineRule="auto"/>
      </w:pPr>
      <w:r>
        <w:rPr>
          <w:i/>
          <w:iCs/>
          <w:sz w:val="20"/>
          <w:szCs w:val="20"/>
        </w:rPr>
        <w:t xml:space="preserve">Prayer </w:t>
      </w:r>
    </w:p>
    <w:p w14:paraId="0138D37F" w14:textId="77777777" w:rsidR="00487526" w:rsidRDefault="00487526" w:rsidP="00487526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Pledge of Allegiance </w:t>
      </w:r>
    </w:p>
    <w:p w14:paraId="7C16647B" w14:textId="77777777" w:rsidR="00487526" w:rsidRDefault="00487526" w:rsidP="00487526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Approve Agenda </w:t>
      </w:r>
      <w:r>
        <w:rPr>
          <w:b/>
          <w:i/>
          <w:iCs/>
          <w:sz w:val="20"/>
          <w:szCs w:val="20"/>
        </w:rPr>
        <w:t>(ACTION)</w:t>
      </w:r>
    </w:p>
    <w:p w14:paraId="0219CF7B" w14:textId="77777777" w:rsidR="00487526" w:rsidRDefault="00487526" w:rsidP="00487526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Approve Consent Agenda (ACTION) </w:t>
      </w:r>
    </w:p>
    <w:p w14:paraId="33394606" w14:textId="2F1DF188" w:rsidR="00487526" w:rsidRDefault="00487526" w:rsidP="0048752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Approve Minutes from Special City Council Meeting on 9-19-19</w:t>
      </w:r>
      <w:r>
        <w:rPr>
          <w:b/>
          <w:i/>
          <w:iCs/>
          <w:sz w:val="20"/>
          <w:szCs w:val="20"/>
        </w:rPr>
        <w:t xml:space="preserve"> (ACTION) </w:t>
      </w:r>
    </w:p>
    <w:p w14:paraId="2AC7C6C0" w14:textId="5433AF6E" w:rsidR="00487526" w:rsidRDefault="00487526" w:rsidP="0048752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Approve Parade Permit for Kamiah Homecoming 10-17-19 </w:t>
      </w:r>
      <w:r w:rsidRPr="00487526">
        <w:rPr>
          <w:b/>
          <w:i/>
          <w:iCs/>
          <w:sz w:val="20"/>
          <w:szCs w:val="20"/>
        </w:rPr>
        <w:t>(ACTION)</w:t>
      </w:r>
      <w:r>
        <w:rPr>
          <w:bCs/>
          <w:i/>
          <w:iCs/>
          <w:sz w:val="20"/>
          <w:szCs w:val="20"/>
        </w:rPr>
        <w:t xml:space="preserve"> </w:t>
      </w:r>
    </w:p>
    <w:p w14:paraId="02467B29" w14:textId="5DDDE281" w:rsidR="00487526" w:rsidRDefault="00487526" w:rsidP="00487526">
      <w:pPr>
        <w:spacing w:after="0" w:line="240" w:lineRule="auto"/>
        <w:ind w:left="720" w:hanging="720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Action Items</w:t>
      </w:r>
    </w:p>
    <w:p w14:paraId="24475D03" w14:textId="1D40CABD" w:rsidR="00487526" w:rsidRPr="00487526" w:rsidRDefault="00487526" w:rsidP="00487526">
      <w:pPr>
        <w:pStyle w:val="ListParagraph"/>
        <w:numPr>
          <w:ilvl w:val="3"/>
          <w:numId w:val="2"/>
        </w:numPr>
        <w:spacing w:after="0" w:line="240" w:lineRule="auto"/>
        <w:rPr>
          <w:b/>
          <w:i/>
          <w:iCs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Discuss/ Approve Annual Car Show in Kamiah- Lee Bird </w:t>
      </w:r>
      <w:r w:rsidRPr="00487526">
        <w:rPr>
          <w:b/>
          <w:sz w:val="20"/>
          <w:szCs w:val="20"/>
        </w:rPr>
        <w:t>(ACTION)</w:t>
      </w:r>
      <w:r>
        <w:rPr>
          <w:bCs/>
          <w:sz w:val="20"/>
          <w:szCs w:val="20"/>
        </w:rPr>
        <w:t xml:space="preserve">  </w:t>
      </w:r>
    </w:p>
    <w:p w14:paraId="64EF7FA7" w14:textId="59AE8701" w:rsidR="00487526" w:rsidRDefault="00487526" w:rsidP="0048752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Discuss/Approve bid for cameras and cable termination </w:t>
      </w:r>
      <w:r>
        <w:rPr>
          <w:b/>
          <w:sz w:val="20"/>
          <w:szCs w:val="20"/>
        </w:rPr>
        <w:t>(ACTION)</w:t>
      </w:r>
      <w:r>
        <w:rPr>
          <w:bCs/>
          <w:sz w:val="20"/>
          <w:szCs w:val="20"/>
        </w:rPr>
        <w:t xml:space="preserve">  </w:t>
      </w:r>
    </w:p>
    <w:p w14:paraId="177E231B" w14:textId="229CDD16" w:rsidR="00487526" w:rsidRDefault="00487526" w:rsidP="0048752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Discuss/ Approve Costs Comprehensive Plan</w:t>
      </w:r>
      <w:r w:rsidRPr="00487526">
        <w:rPr>
          <w:b/>
          <w:sz w:val="20"/>
          <w:szCs w:val="20"/>
        </w:rPr>
        <w:t xml:space="preserve"> (ACTION) </w:t>
      </w:r>
    </w:p>
    <w:p w14:paraId="27A84BDF" w14:textId="77777777" w:rsidR="00487526" w:rsidRDefault="00487526" w:rsidP="0048752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Discuss/Approve Engineering Contract with Mountain Waterworks </w:t>
      </w:r>
      <w:r>
        <w:rPr>
          <w:b/>
          <w:sz w:val="20"/>
          <w:szCs w:val="20"/>
        </w:rPr>
        <w:t>(ACTION)</w:t>
      </w:r>
      <w:r>
        <w:rPr>
          <w:bCs/>
          <w:sz w:val="20"/>
          <w:szCs w:val="20"/>
        </w:rPr>
        <w:t xml:space="preserve"> </w:t>
      </w:r>
    </w:p>
    <w:p w14:paraId="7E7361AE" w14:textId="7C4A08B7" w:rsidR="00487526" w:rsidRPr="00487526" w:rsidRDefault="00487526" w:rsidP="0048752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Discuss/Approve Grant Application for WWTP Facility Update Plan</w:t>
      </w:r>
      <w:r>
        <w:rPr>
          <w:b/>
          <w:sz w:val="20"/>
          <w:szCs w:val="20"/>
        </w:rPr>
        <w:t xml:space="preserve"> (ACTION) </w:t>
      </w:r>
    </w:p>
    <w:p w14:paraId="3F3D3E21" w14:textId="1612EA69" w:rsidR="00487526" w:rsidRPr="007554E6" w:rsidRDefault="00487526" w:rsidP="0048752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7554E6">
        <w:rPr>
          <w:bCs/>
          <w:sz w:val="20"/>
          <w:szCs w:val="20"/>
        </w:rPr>
        <w:t xml:space="preserve">Discuss/ Approve </w:t>
      </w:r>
      <w:r w:rsidR="007554E6" w:rsidRPr="007554E6">
        <w:rPr>
          <w:bCs/>
          <w:sz w:val="20"/>
          <w:szCs w:val="20"/>
        </w:rPr>
        <w:t>Touch Read wand for meter reading $1795.00</w:t>
      </w:r>
      <w:r w:rsidR="007554E6">
        <w:rPr>
          <w:b/>
          <w:sz w:val="20"/>
          <w:szCs w:val="20"/>
        </w:rPr>
        <w:t xml:space="preserve"> (ACTION) </w:t>
      </w:r>
    </w:p>
    <w:p w14:paraId="6EB77E6F" w14:textId="0392789B" w:rsidR="007554E6" w:rsidRPr="007554E6" w:rsidRDefault="007554E6" w:rsidP="0048752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 w:rsidRPr="007554E6">
        <w:rPr>
          <w:bCs/>
          <w:sz w:val="20"/>
          <w:szCs w:val="20"/>
        </w:rPr>
        <w:t xml:space="preserve">Discuss/ Approve Water Plant Controller Firmware </w:t>
      </w:r>
      <w:r w:rsidRPr="002B1362">
        <w:rPr>
          <w:bCs/>
          <w:sz w:val="20"/>
          <w:szCs w:val="20"/>
        </w:rPr>
        <w:t>Updates $750.00</w:t>
      </w:r>
      <w:r>
        <w:rPr>
          <w:b/>
          <w:sz w:val="20"/>
          <w:szCs w:val="20"/>
        </w:rPr>
        <w:t xml:space="preserve"> (ACTION)  </w:t>
      </w:r>
    </w:p>
    <w:p w14:paraId="75AE0E5D" w14:textId="0597693A" w:rsidR="007554E6" w:rsidRDefault="002B1362" w:rsidP="0048752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Discuss/Approve Bids for Radio Read Meter Upgrade – </w:t>
      </w:r>
      <w:r w:rsidRPr="002B1362">
        <w:rPr>
          <w:b/>
          <w:sz w:val="20"/>
          <w:szCs w:val="20"/>
        </w:rPr>
        <w:t>(ACTION)</w:t>
      </w:r>
      <w:r>
        <w:rPr>
          <w:bCs/>
          <w:sz w:val="20"/>
          <w:szCs w:val="20"/>
        </w:rPr>
        <w:t xml:space="preserve"> </w:t>
      </w:r>
    </w:p>
    <w:p w14:paraId="1CAC88A6" w14:textId="7041F6C5" w:rsidR="002B1362" w:rsidRDefault="00DE74EB" w:rsidP="0048752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Discuss/Approve Bid for Black Mountain Interface for Radio Read Program $1210.00 </w:t>
      </w:r>
      <w:r w:rsidRPr="00DE74EB">
        <w:rPr>
          <w:b/>
          <w:sz w:val="20"/>
          <w:szCs w:val="20"/>
        </w:rPr>
        <w:t>(ACTION)</w:t>
      </w:r>
      <w:r w:rsidR="00F749C0">
        <w:rPr>
          <w:b/>
          <w:sz w:val="20"/>
          <w:szCs w:val="20"/>
        </w:rPr>
        <w:t>.</w:t>
      </w:r>
    </w:p>
    <w:p w14:paraId="2DA4E69F" w14:textId="6E95FEF4" w:rsidR="00F749C0" w:rsidRDefault="00F749C0" w:rsidP="0048752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749C0">
        <w:rPr>
          <w:bCs/>
          <w:sz w:val="20"/>
          <w:szCs w:val="20"/>
        </w:rPr>
        <w:t>Approve Purchase of Re-chargeable Fire Fighter Search Lights $825.00</w:t>
      </w:r>
      <w:r>
        <w:rPr>
          <w:b/>
          <w:sz w:val="20"/>
          <w:szCs w:val="20"/>
        </w:rPr>
        <w:t xml:space="preserve"> (ACTION)  </w:t>
      </w:r>
    </w:p>
    <w:p w14:paraId="0B62C790" w14:textId="2C3DDEC3" w:rsidR="00F749C0" w:rsidRPr="00DE74EB" w:rsidRDefault="00F749C0" w:rsidP="0048752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749C0">
        <w:rPr>
          <w:bCs/>
          <w:sz w:val="20"/>
          <w:szCs w:val="20"/>
        </w:rPr>
        <w:t>Discuss/Approve bid process for BBQ area tear down and material storage</w:t>
      </w:r>
      <w:r>
        <w:rPr>
          <w:b/>
          <w:sz w:val="20"/>
          <w:szCs w:val="20"/>
        </w:rPr>
        <w:t xml:space="preserve"> (ACTION) </w:t>
      </w:r>
    </w:p>
    <w:p w14:paraId="4BBE90E5" w14:textId="6224479E" w:rsidR="00487526" w:rsidRDefault="00487526" w:rsidP="004875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Discussion Items</w:t>
      </w:r>
    </w:p>
    <w:p w14:paraId="24DC67D2" w14:textId="2FFFEC25" w:rsidR="00487526" w:rsidRPr="00487526" w:rsidRDefault="00487526" w:rsidP="00487526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0"/>
          <w:szCs w:val="20"/>
        </w:rPr>
      </w:pPr>
      <w:r w:rsidRPr="00487526">
        <w:rPr>
          <w:bCs/>
          <w:sz w:val="20"/>
          <w:szCs w:val="20"/>
        </w:rPr>
        <w:t xml:space="preserve">Update on All Staff Meeting with Dan and Michele </w:t>
      </w:r>
      <w:r w:rsidR="00961AD3">
        <w:rPr>
          <w:bCs/>
          <w:sz w:val="20"/>
          <w:szCs w:val="20"/>
        </w:rPr>
        <w:t>10-8-19</w:t>
      </w:r>
    </w:p>
    <w:p w14:paraId="68C970D7" w14:textId="77777777" w:rsidR="00487526" w:rsidRDefault="00487526" w:rsidP="00487526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Update on Bryan Drive Booster Station– On-Going</w:t>
      </w:r>
    </w:p>
    <w:p w14:paraId="12FAC52B" w14:textId="77777777" w:rsidR="00487526" w:rsidRDefault="00487526" w:rsidP="00487526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Update on Sidewalks– On-Going</w:t>
      </w:r>
    </w:p>
    <w:p w14:paraId="396ACD07" w14:textId="77777777" w:rsidR="00487526" w:rsidRDefault="00487526" w:rsidP="00487526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Update on Ambulance repair bill- On-Going </w:t>
      </w:r>
    </w:p>
    <w:p w14:paraId="5148472E" w14:textId="77777777" w:rsidR="00487526" w:rsidRDefault="00487526" w:rsidP="00487526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Update on HR/City at Will Employee Policy – On-Going</w:t>
      </w:r>
    </w:p>
    <w:p w14:paraId="5CDF8E0B" w14:textId="252983FD" w:rsidR="00487526" w:rsidRPr="007554E6" w:rsidRDefault="00487526" w:rsidP="00487526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Update on Fire Memorial and Amphitheater repairs – On-going </w:t>
      </w:r>
    </w:p>
    <w:p w14:paraId="44B944CC" w14:textId="4F894882" w:rsidR="007554E6" w:rsidRPr="002B1362" w:rsidRDefault="007554E6" w:rsidP="00487526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Update on Airport -</w:t>
      </w:r>
      <w:r w:rsidR="002B1362">
        <w:rPr>
          <w:sz w:val="20"/>
          <w:szCs w:val="20"/>
        </w:rPr>
        <w:t>Dan Millward</w:t>
      </w:r>
      <w:r w:rsidR="00501CD4">
        <w:rPr>
          <w:sz w:val="20"/>
          <w:szCs w:val="20"/>
        </w:rPr>
        <w:t>/ Bob West (</w:t>
      </w:r>
      <w:r w:rsidR="002B1362" w:rsidRPr="002B1362">
        <w:rPr>
          <w:b/>
          <w:bCs/>
          <w:sz w:val="20"/>
          <w:szCs w:val="20"/>
        </w:rPr>
        <w:t>ACTION)</w:t>
      </w:r>
      <w:r w:rsidR="002B1362">
        <w:rPr>
          <w:sz w:val="20"/>
          <w:szCs w:val="20"/>
        </w:rPr>
        <w:t xml:space="preserve"> </w:t>
      </w:r>
    </w:p>
    <w:p w14:paraId="604223E6" w14:textId="60AF86A8" w:rsidR="002B1362" w:rsidRPr="00501CD4" w:rsidRDefault="002B1362" w:rsidP="00487526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Update from EMS – Betty Metcalf </w:t>
      </w:r>
    </w:p>
    <w:p w14:paraId="48CDB64B" w14:textId="613A5B9E" w:rsidR="00501CD4" w:rsidRPr="00501CD4" w:rsidRDefault="00501CD4" w:rsidP="00487526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Update from Fire Chief, Dan Musgrave </w:t>
      </w:r>
    </w:p>
    <w:p w14:paraId="16D9B8C8" w14:textId="42E4DC47" w:rsidR="00501CD4" w:rsidRPr="00501CD4" w:rsidRDefault="00501CD4" w:rsidP="00487526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Update from KYRA – Dan Millward </w:t>
      </w:r>
    </w:p>
    <w:p w14:paraId="78697DD9" w14:textId="167509BE" w:rsidR="00501CD4" w:rsidRDefault="00501CD4" w:rsidP="00501CD4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0"/>
          <w:szCs w:val="20"/>
        </w:rPr>
      </w:pPr>
      <w:r w:rsidRPr="00501CD4">
        <w:rPr>
          <w:bCs/>
          <w:sz w:val="20"/>
          <w:szCs w:val="20"/>
        </w:rPr>
        <w:t xml:space="preserve">Update from Maintenance, Stu Bryant </w:t>
      </w:r>
    </w:p>
    <w:p w14:paraId="6E931DD9" w14:textId="77777777" w:rsidR="00A270EF" w:rsidRDefault="00DE74EB" w:rsidP="00A270EF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Update on City Park/ Nature Trail Project – Bob West </w:t>
      </w:r>
    </w:p>
    <w:p w14:paraId="7E2BC724" w14:textId="684D0A5A" w:rsidR="00A270EF" w:rsidRPr="00A270EF" w:rsidRDefault="00A270EF" w:rsidP="00A270EF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0"/>
          <w:szCs w:val="20"/>
        </w:rPr>
      </w:pPr>
      <w:r w:rsidRPr="00A270EF">
        <w:rPr>
          <w:bCs/>
          <w:sz w:val="20"/>
          <w:szCs w:val="20"/>
        </w:rPr>
        <w:t xml:space="preserve">Motion to move into Executive Session </w:t>
      </w:r>
      <w:r w:rsidRPr="00A270EF">
        <w:rPr>
          <w:rFonts w:cs="Times New Roman"/>
          <w:sz w:val="20"/>
          <w:szCs w:val="20"/>
        </w:rPr>
        <w:t xml:space="preserve">pursuant to Idaho Code Section 74-206(1) based on any one or more of the following statutory requirements: </w:t>
      </w:r>
      <w:r w:rsidRPr="00A270EF">
        <w:rPr>
          <w:rFonts w:cs="Times New Roman"/>
          <w:b/>
          <w:bCs/>
          <w:sz w:val="20"/>
          <w:szCs w:val="20"/>
        </w:rPr>
        <w:t xml:space="preserve">ACTION </w:t>
      </w:r>
      <w:r w:rsidRPr="00A270EF">
        <w:rPr>
          <w:rFonts w:cs="Times New Roman"/>
          <w:sz w:val="20"/>
          <w:szCs w:val="20"/>
        </w:rPr>
        <w:t>(a)&amp;(b): Consider personnel matters.</w:t>
      </w:r>
    </w:p>
    <w:p w14:paraId="0E47413F" w14:textId="77777777" w:rsidR="00487526" w:rsidRPr="00A270EF" w:rsidRDefault="00487526" w:rsidP="00A270EF">
      <w:pPr>
        <w:pStyle w:val="ListParagraph"/>
        <w:spacing w:after="0" w:line="240" w:lineRule="auto"/>
        <w:ind w:left="630"/>
        <w:rPr>
          <w:bCs/>
          <w:sz w:val="20"/>
          <w:szCs w:val="20"/>
        </w:rPr>
      </w:pPr>
    </w:p>
    <w:p w14:paraId="07593024" w14:textId="77777777" w:rsidR="00487526" w:rsidRDefault="00487526" w:rsidP="00487526">
      <w:pPr>
        <w:spacing w:after="0" w:line="240" w:lineRule="auto"/>
        <w:ind w:left="720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The Council may go into executive session </w:t>
      </w:r>
      <w:bookmarkStart w:id="1" w:name="_Hlk11049717"/>
      <w:r>
        <w:rPr>
          <w:rFonts w:cs="Times New Roman"/>
          <w:sz w:val="14"/>
          <w:szCs w:val="14"/>
        </w:rPr>
        <w:t>pursuant to</w:t>
      </w:r>
      <w:bookmarkStart w:id="2" w:name="_Hlk524522"/>
      <w:r>
        <w:rPr>
          <w:rFonts w:cs="Times New Roman"/>
          <w:sz w:val="14"/>
          <w:szCs w:val="14"/>
        </w:rPr>
        <w:t xml:space="preserve"> Idaho Code Section 74-206(1) </w:t>
      </w:r>
      <w:bookmarkEnd w:id="1"/>
      <w:r>
        <w:rPr>
          <w:rFonts w:cs="Times New Roman"/>
          <w:sz w:val="14"/>
          <w:szCs w:val="14"/>
        </w:rPr>
        <w:t>based on any one or more of the following statutory requirements:</w:t>
      </w:r>
      <w:bookmarkStart w:id="3" w:name="_Hlk12265436"/>
      <w:r>
        <w:rPr>
          <w:rFonts w:cs="Times New Roman"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 xml:space="preserve">ACTION </w:t>
      </w:r>
    </w:p>
    <w:p w14:paraId="03987706" w14:textId="77777777" w:rsidR="00487526" w:rsidRDefault="00487526" w:rsidP="00487526">
      <w:pPr>
        <w:pStyle w:val="ListParagraph"/>
        <w:spacing w:after="0" w:line="240" w:lineRule="auto"/>
        <w:rPr>
          <w:b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(a)&amp;(b): Consider personnel matters.</w:t>
      </w:r>
    </w:p>
    <w:bookmarkEnd w:id="2"/>
    <w:bookmarkEnd w:id="3"/>
    <w:p w14:paraId="0B1ADF86" w14:textId="77777777" w:rsidR="00487526" w:rsidRDefault="00487526" w:rsidP="004875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(c): Deliberate regarding an acquisition of an interest in real property</w:t>
      </w:r>
    </w:p>
    <w:p w14:paraId="20FDCFF4" w14:textId="77777777" w:rsidR="00487526" w:rsidRDefault="00487526" w:rsidP="004875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(d): Consider records that are exempt from public disclosure</w:t>
      </w:r>
    </w:p>
    <w:p w14:paraId="441F86ED" w14:textId="77777777" w:rsidR="00487526" w:rsidRDefault="00487526" w:rsidP="004875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(e): Consider preliminary negotiations involving matters of trade or commerce in which this governing body is in competition with another governing body</w:t>
      </w:r>
    </w:p>
    <w:p w14:paraId="08881049" w14:textId="77777777" w:rsidR="00487526" w:rsidRDefault="00487526" w:rsidP="004875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(f): Communicate with legal counsel regarding pending/imminently likely litigation</w:t>
      </w:r>
    </w:p>
    <w:p w14:paraId="66E5805B" w14:textId="77777777" w:rsidR="00487526" w:rsidRDefault="00487526" w:rsidP="00487526">
      <w:pPr>
        <w:spacing w:after="0" w:line="240" w:lineRule="auto"/>
        <w:ind w:left="720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(</w:t>
      </w:r>
      <w:proofErr w:type="spellStart"/>
      <w:r>
        <w:rPr>
          <w:rFonts w:cs="Times New Roman"/>
          <w:sz w:val="14"/>
          <w:szCs w:val="14"/>
        </w:rPr>
        <w:t>i</w:t>
      </w:r>
      <w:proofErr w:type="spellEnd"/>
      <w:r>
        <w:rPr>
          <w:rFonts w:cs="Times New Roman"/>
          <w:sz w:val="14"/>
          <w:szCs w:val="14"/>
        </w:rPr>
        <w:t>): Communicate with risk manager/insurer regarding pending/imminently likely claims</w:t>
      </w:r>
    </w:p>
    <w:p w14:paraId="0D7A19F9" w14:textId="77777777" w:rsidR="00487526" w:rsidRDefault="00487526" w:rsidP="00487526">
      <w:pPr>
        <w:spacing w:after="0" w:line="240" w:lineRule="auto"/>
        <w:ind w:left="720" w:hanging="720"/>
        <w:rPr>
          <w:rFonts w:cs="Times New Roman"/>
          <w:i/>
          <w:iCs/>
          <w:sz w:val="20"/>
          <w:szCs w:val="20"/>
        </w:rPr>
      </w:pPr>
    </w:p>
    <w:p w14:paraId="2043230D" w14:textId="7A2E591E" w:rsidR="00487526" w:rsidRDefault="00487526" w:rsidP="00487526">
      <w:pPr>
        <w:spacing w:after="0"/>
        <w:ind w:left="720" w:hanging="72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  <w:u w:val="single"/>
        </w:rPr>
        <w:t>Next Meeting:</w:t>
      </w:r>
      <w:r>
        <w:rPr>
          <w:b/>
          <w:i/>
          <w:iCs/>
          <w:sz w:val="20"/>
          <w:szCs w:val="20"/>
        </w:rPr>
        <w:t xml:space="preserve"> </w:t>
      </w:r>
      <w:r w:rsidR="00A270EF">
        <w:rPr>
          <w:b/>
          <w:i/>
          <w:iCs/>
          <w:sz w:val="20"/>
          <w:szCs w:val="20"/>
        </w:rPr>
        <w:t>October 9, 2019</w:t>
      </w:r>
    </w:p>
    <w:p w14:paraId="4AA46909" w14:textId="77777777" w:rsidR="00487526" w:rsidRDefault="00487526" w:rsidP="00487526">
      <w:pPr>
        <w:spacing w:after="0"/>
        <w:ind w:left="720" w:hanging="720"/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“All Agendas are posted in accordance with Idaho Code Title 74.”</w:t>
      </w:r>
    </w:p>
    <w:p w14:paraId="205E6AC5" w14:textId="77777777" w:rsidR="00487526" w:rsidRDefault="00487526"/>
    <w:sectPr w:rsidR="00487526" w:rsidSect="00CF52F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C63"/>
    <w:multiLevelType w:val="hybridMultilevel"/>
    <w:tmpl w:val="45FADDB6"/>
    <w:lvl w:ilvl="0" w:tplc="7A2ECE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8DA49E8"/>
    <w:multiLevelType w:val="hybridMultilevel"/>
    <w:tmpl w:val="17F20552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AFC11A6"/>
    <w:multiLevelType w:val="hybridMultilevel"/>
    <w:tmpl w:val="EBB41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309B"/>
    <w:multiLevelType w:val="hybridMultilevel"/>
    <w:tmpl w:val="DEDE92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25051E4"/>
    <w:multiLevelType w:val="hybridMultilevel"/>
    <w:tmpl w:val="D5607706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26"/>
    <w:rsid w:val="000463F1"/>
    <w:rsid w:val="002B1362"/>
    <w:rsid w:val="00435ABC"/>
    <w:rsid w:val="00487526"/>
    <w:rsid w:val="00501CD4"/>
    <w:rsid w:val="007554E6"/>
    <w:rsid w:val="00961AD3"/>
    <w:rsid w:val="00A270EF"/>
    <w:rsid w:val="00CF52F8"/>
    <w:rsid w:val="00DE74EB"/>
    <w:rsid w:val="00F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E00E"/>
  <w15:chartTrackingRefBased/>
  <w15:docId w15:val="{CBA657D6-3280-4908-9AC4-45C7C7A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752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Law</dc:creator>
  <cp:keywords/>
  <dc:description/>
  <cp:lastModifiedBy>Ken Law</cp:lastModifiedBy>
  <cp:revision>4</cp:revision>
  <cp:lastPrinted>2019-09-23T23:19:00Z</cp:lastPrinted>
  <dcterms:created xsi:type="dcterms:W3CDTF">2019-09-23T23:26:00Z</dcterms:created>
  <dcterms:modified xsi:type="dcterms:W3CDTF">2019-09-23T23:27:00Z</dcterms:modified>
</cp:coreProperties>
</file>