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D932D" w14:textId="77777777" w:rsidR="004C16CA" w:rsidRPr="0064196B" w:rsidRDefault="004C16CA" w:rsidP="004C16CA">
      <w:pPr>
        <w:spacing w:after="0" w:line="240" w:lineRule="auto"/>
        <w:ind w:left="720" w:hanging="720"/>
        <w:jc w:val="center"/>
        <w:rPr>
          <w:b/>
          <w:i/>
          <w:iCs/>
          <w:sz w:val="28"/>
          <w:szCs w:val="28"/>
        </w:rPr>
      </w:pPr>
      <w:r w:rsidRPr="0064196B">
        <w:rPr>
          <w:b/>
          <w:i/>
          <w:iCs/>
          <w:sz w:val="28"/>
          <w:szCs w:val="28"/>
        </w:rPr>
        <w:t xml:space="preserve">City of Kamiah, Idaho </w:t>
      </w:r>
    </w:p>
    <w:p w14:paraId="61B3E4BC" w14:textId="77777777" w:rsidR="004C16CA" w:rsidRPr="0064196B" w:rsidRDefault="004C16CA" w:rsidP="004C16CA">
      <w:pPr>
        <w:spacing w:after="0" w:line="240" w:lineRule="auto"/>
        <w:ind w:left="720" w:hanging="720"/>
        <w:jc w:val="center"/>
        <w:rPr>
          <w:b/>
          <w:i/>
          <w:iCs/>
          <w:sz w:val="28"/>
          <w:szCs w:val="28"/>
        </w:rPr>
      </w:pPr>
      <w:r w:rsidRPr="0064196B">
        <w:rPr>
          <w:b/>
          <w:i/>
          <w:iCs/>
          <w:sz w:val="28"/>
          <w:szCs w:val="28"/>
        </w:rPr>
        <w:t xml:space="preserve">City Council </w:t>
      </w:r>
    </w:p>
    <w:p w14:paraId="4D5AF3C3" w14:textId="064B2ECB" w:rsidR="004C16CA" w:rsidRPr="0064196B" w:rsidRDefault="004C16CA" w:rsidP="004C16CA">
      <w:pPr>
        <w:spacing w:after="0" w:line="240" w:lineRule="auto"/>
        <w:ind w:left="720" w:hanging="720"/>
        <w:jc w:val="center"/>
        <w:rPr>
          <w:i/>
          <w:iCs/>
          <w:sz w:val="28"/>
          <w:szCs w:val="28"/>
        </w:rPr>
      </w:pPr>
      <w:r w:rsidRPr="0064196B">
        <w:rPr>
          <w:b/>
          <w:i/>
          <w:iCs/>
          <w:sz w:val="28"/>
          <w:szCs w:val="28"/>
        </w:rPr>
        <w:t xml:space="preserve">Regular Meeting Agenda </w:t>
      </w:r>
    </w:p>
    <w:p w14:paraId="0BEC2797" w14:textId="010DCE22" w:rsidR="00711904" w:rsidRPr="0064196B" w:rsidRDefault="0052628C" w:rsidP="00401781">
      <w:pPr>
        <w:spacing w:after="0" w:line="240" w:lineRule="auto"/>
        <w:ind w:left="720"/>
        <w:jc w:val="center"/>
        <w:rPr>
          <w:b/>
          <w:bCs/>
          <w:i/>
          <w:iCs/>
          <w:color w:val="FF0000"/>
          <w:sz w:val="28"/>
          <w:szCs w:val="28"/>
        </w:rPr>
      </w:pPr>
      <w:r>
        <w:rPr>
          <w:i/>
          <w:iCs/>
          <w:sz w:val="28"/>
          <w:szCs w:val="28"/>
        </w:rPr>
        <w:t xml:space="preserve">March </w:t>
      </w:r>
      <w:r w:rsidR="002C1C01">
        <w:rPr>
          <w:i/>
          <w:iCs/>
          <w:sz w:val="28"/>
          <w:szCs w:val="28"/>
        </w:rPr>
        <w:t>10</w:t>
      </w:r>
      <w:r w:rsidR="00716C52">
        <w:rPr>
          <w:i/>
          <w:iCs/>
          <w:sz w:val="28"/>
          <w:szCs w:val="28"/>
        </w:rPr>
        <w:t>,</w:t>
      </w:r>
      <w:r w:rsidR="00F55B74" w:rsidRPr="0064196B">
        <w:rPr>
          <w:i/>
          <w:iCs/>
          <w:sz w:val="28"/>
          <w:szCs w:val="28"/>
        </w:rPr>
        <w:t xml:space="preserve"> </w:t>
      </w:r>
      <w:r w:rsidR="004C16CA" w:rsidRPr="0064196B">
        <w:rPr>
          <w:i/>
          <w:iCs/>
          <w:sz w:val="28"/>
          <w:szCs w:val="28"/>
        </w:rPr>
        <w:t>202</w:t>
      </w:r>
      <w:r w:rsidR="00DC42DF" w:rsidRPr="0064196B">
        <w:rPr>
          <w:i/>
          <w:iCs/>
          <w:sz w:val="28"/>
          <w:szCs w:val="28"/>
        </w:rPr>
        <w:t xml:space="preserve">1 </w:t>
      </w:r>
      <w:r w:rsidR="004C16CA" w:rsidRPr="0064196B">
        <w:rPr>
          <w:i/>
          <w:iCs/>
          <w:sz w:val="28"/>
          <w:szCs w:val="28"/>
        </w:rPr>
        <w:t xml:space="preserve">@ </w:t>
      </w:r>
      <w:r w:rsidR="00DC42DF" w:rsidRPr="0064196B">
        <w:rPr>
          <w:i/>
          <w:iCs/>
          <w:sz w:val="28"/>
          <w:szCs w:val="28"/>
        </w:rPr>
        <w:t>6</w:t>
      </w:r>
      <w:r w:rsidR="004C16CA" w:rsidRPr="0064196B">
        <w:rPr>
          <w:i/>
          <w:iCs/>
          <w:sz w:val="28"/>
          <w:szCs w:val="28"/>
        </w:rPr>
        <w:t>:00 p.m.</w:t>
      </w:r>
      <w:r w:rsidR="00431E7C" w:rsidRPr="0064196B">
        <w:rPr>
          <w:b/>
          <w:bCs/>
          <w:i/>
          <w:iCs/>
          <w:color w:val="FF0000"/>
          <w:sz w:val="28"/>
          <w:szCs w:val="28"/>
        </w:rPr>
        <w:t xml:space="preserve"> </w:t>
      </w:r>
      <w:r w:rsidR="002B2A62">
        <w:rPr>
          <w:b/>
          <w:bCs/>
          <w:i/>
          <w:iCs/>
          <w:color w:val="FF0000"/>
          <w:sz w:val="28"/>
          <w:szCs w:val="28"/>
        </w:rPr>
        <w:t>(Amended)</w:t>
      </w:r>
    </w:p>
    <w:p w14:paraId="72172D52" w14:textId="62928819" w:rsidR="00431E7C" w:rsidRPr="00431E7C" w:rsidRDefault="00431E7C" w:rsidP="004C16CA">
      <w:pPr>
        <w:spacing w:after="0" w:line="240" w:lineRule="auto"/>
        <w:ind w:left="720" w:hanging="720"/>
        <w:jc w:val="center"/>
        <w:rPr>
          <w:i/>
          <w:iCs/>
          <w:color w:val="FF0000"/>
          <w:sz w:val="24"/>
          <w:szCs w:val="24"/>
        </w:rPr>
      </w:pPr>
      <w:r w:rsidRPr="00431E7C">
        <w:rPr>
          <w:i/>
          <w:iCs/>
          <w:color w:val="FF0000"/>
          <w:sz w:val="24"/>
          <w:szCs w:val="24"/>
        </w:rPr>
        <w:t>.</w:t>
      </w:r>
    </w:p>
    <w:p w14:paraId="32614905" w14:textId="382B76D1" w:rsidR="00781791" w:rsidRPr="00431E7C" w:rsidRDefault="00711904" w:rsidP="00662596">
      <w:pPr>
        <w:spacing w:after="0" w:line="240" w:lineRule="auto"/>
        <w:ind w:left="720" w:hanging="720"/>
        <w:jc w:val="center"/>
        <w:rPr>
          <w:b/>
          <w:bCs/>
          <w:i/>
          <w:iCs/>
          <w:sz w:val="32"/>
          <w:szCs w:val="32"/>
        </w:rPr>
      </w:pPr>
      <w:r w:rsidRPr="00431E7C">
        <w:rPr>
          <w:b/>
          <w:bCs/>
          <w:i/>
          <w:iCs/>
          <w:sz w:val="32"/>
          <w:szCs w:val="32"/>
        </w:rPr>
        <w:t xml:space="preserve">MEETING WILL BE HELD </w:t>
      </w:r>
      <w:r w:rsidR="006B3E0E" w:rsidRPr="00431E7C">
        <w:rPr>
          <w:b/>
          <w:bCs/>
          <w:i/>
          <w:iCs/>
          <w:sz w:val="32"/>
          <w:szCs w:val="32"/>
        </w:rPr>
        <w:t>AT</w:t>
      </w:r>
      <w:r w:rsidR="005D194F" w:rsidRPr="00431E7C">
        <w:rPr>
          <w:b/>
          <w:bCs/>
          <w:i/>
          <w:iCs/>
          <w:sz w:val="32"/>
          <w:szCs w:val="32"/>
        </w:rPr>
        <w:t xml:space="preserve"> </w:t>
      </w:r>
      <w:r w:rsidR="00E725C6">
        <w:rPr>
          <w:b/>
          <w:bCs/>
          <w:i/>
          <w:iCs/>
          <w:sz w:val="32"/>
          <w:szCs w:val="32"/>
        </w:rPr>
        <w:t xml:space="preserve">CITY HALL </w:t>
      </w:r>
    </w:p>
    <w:p w14:paraId="66641FF6" w14:textId="77777777" w:rsidR="004C16CA" w:rsidRPr="0024304F" w:rsidRDefault="004C16CA" w:rsidP="004C16CA">
      <w:pPr>
        <w:spacing w:after="0" w:line="240" w:lineRule="auto"/>
        <w:ind w:left="720" w:hanging="720"/>
        <w:jc w:val="center"/>
        <w:rPr>
          <w:i/>
          <w:iCs/>
          <w:sz w:val="24"/>
          <w:szCs w:val="24"/>
        </w:rPr>
      </w:pPr>
    </w:p>
    <w:p w14:paraId="2A2AFBA2" w14:textId="77777777" w:rsidR="004C16CA" w:rsidRPr="0024304F" w:rsidRDefault="004C16CA" w:rsidP="004C16CA">
      <w:pPr>
        <w:spacing w:after="0" w:line="240" w:lineRule="auto"/>
        <w:ind w:left="720" w:hanging="720"/>
        <w:rPr>
          <w:i/>
          <w:iCs/>
          <w:sz w:val="24"/>
          <w:szCs w:val="24"/>
        </w:rPr>
      </w:pPr>
      <w:r w:rsidRPr="0024304F">
        <w:rPr>
          <w:i/>
          <w:iCs/>
          <w:sz w:val="24"/>
          <w:szCs w:val="24"/>
        </w:rPr>
        <w:t>Betty Heater, Mayor</w:t>
      </w:r>
    </w:p>
    <w:p w14:paraId="4E043278" w14:textId="5F6C2CBC" w:rsidR="004C16CA" w:rsidRPr="0024304F" w:rsidRDefault="004C16CA" w:rsidP="004C16CA">
      <w:pPr>
        <w:spacing w:after="0" w:line="240" w:lineRule="auto"/>
        <w:ind w:left="720" w:hanging="720"/>
        <w:rPr>
          <w:i/>
          <w:iCs/>
          <w:sz w:val="24"/>
          <w:szCs w:val="24"/>
        </w:rPr>
      </w:pPr>
      <w:r w:rsidRPr="0024304F">
        <w:rPr>
          <w:i/>
          <w:iCs/>
          <w:sz w:val="24"/>
          <w:szCs w:val="24"/>
        </w:rPr>
        <w:t xml:space="preserve">Council Members: Dan Millward (President), Stephen Rowe and Genese Simler  </w:t>
      </w:r>
    </w:p>
    <w:p w14:paraId="1210FD6A" w14:textId="77777777" w:rsidR="004C16CA" w:rsidRPr="0024304F" w:rsidRDefault="004C16CA" w:rsidP="004C16CA">
      <w:pPr>
        <w:spacing w:after="0" w:line="240" w:lineRule="auto"/>
        <w:ind w:left="720" w:hanging="720"/>
        <w:rPr>
          <w:i/>
          <w:iCs/>
          <w:sz w:val="24"/>
          <w:szCs w:val="24"/>
        </w:rPr>
      </w:pPr>
    </w:p>
    <w:p w14:paraId="30D67A7D" w14:textId="77777777" w:rsidR="004C16CA" w:rsidRPr="0024304F" w:rsidRDefault="004C16CA" w:rsidP="004C16CA">
      <w:pPr>
        <w:spacing w:after="0" w:line="240" w:lineRule="auto"/>
        <w:ind w:left="720" w:hanging="720"/>
        <w:rPr>
          <w:i/>
          <w:iCs/>
          <w:sz w:val="24"/>
          <w:szCs w:val="24"/>
        </w:rPr>
      </w:pPr>
      <w:r w:rsidRPr="0024304F">
        <w:rPr>
          <w:i/>
          <w:iCs/>
          <w:sz w:val="24"/>
          <w:szCs w:val="24"/>
        </w:rPr>
        <w:t>Call to Order</w:t>
      </w:r>
    </w:p>
    <w:p w14:paraId="2F25E2FB" w14:textId="25F5C918" w:rsidR="004C16CA" w:rsidRPr="0064196B" w:rsidRDefault="004C16CA" w:rsidP="004C16CA">
      <w:pPr>
        <w:spacing w:after="0" w:line="240" w:lineRule="auto"/>
        <w:rPr>
          <w:rFonts w:ascii="Arial" w:hAnsi="Arial" w:cs="Arial"/>
          <w:sz w:val="20"/>
          <w:szCs w:val="20"/>
        </w:rPr>
      </w:pPr>
      <w:r w:rsidRPr="0024304F">
        <w:rPr>
          <w:i/>
          <w:iCs/>
          <w:sz w:val="24"/>
          <w:szCs w:val="24"/>
        </w:rPr>
        <w:t xml:space="preserve">Prayer </w:t>
      </w:r>
    </w:p>
    <w:p w14:paraId="5B817B4B" w14:textId="77777777" w:rsidR="004C16CA" w:rsidRPr="0024304F" w:rsidRDefault="004C16CA" w:rsidP="004C16CA">
      <w:pPr>
        <w:spacing w:after="0" w:line="240" w:lineRule="auto"/>
        <w:ind w:left="720" w:hanging="720"/>
        <w:rPr>
          <w:i/>
          <w:iCs/>
          <w:sz w:val="24"/>
          <w:szCs w:val="24"/>
        </w:rPr>
      </w:pPr>
      <w:r w:rsidRPr="0024304F">
        <w:rPr>
          <w:i/>
          <w:iCs/>
          <w:sz w:val="24"/>
          <w:szCs w:val="24"/>
        </w:rPr>
        <w:t xml:space="preserve">Pledge of Allegiance </w:t>
      </w:r>
    </w:p>
    <w:p w14:paraId="1163CA5C" w14:textId="46E112BA" w:rsidR="004C16CA" w:rsidRPr="0024304F" w:rsidRDefault="004C16CA" w:rsidP="004C16CA">
      <w:pPr>
        <w:spacing w:after="0" w:line="240" w:lineRule="auto"/>
        <w:ind w:left="720" w:hanging="720"/>
        <w:rPr>
          <w:b/>
          <w:i/>
          <w:iCs/>
          <w:sz w:val="24"/>
          <w:szCs w:val="24"/>
        </w:rPr>
      </w:pPr>
      <w:r w:rsidRPr="0024304F">
        <w:rPr>
          <w:bCs/>
          <w:i/>
          <w:iCs/>
          <w:sz w:val="24"/>
          <w:szCs w:val="24"/>
        </w:rPr>
        <w:t xml:space="preserve">Approve </w:t>
      </w:r>
      <w:r w:rsidR="00431E7C" w:rsidRPr="0024304F">
        <w:rPr>
          <w:b/>
          <w:i/>
          <w:iCs/>
          <w:color w:val="FF0000"/>
          <w:sz w:val="24"/>
          <w:szCs w:val="24"/>
        </w:rPr>
        <w:t xml:space="preserve"> </w:t>
      </w:r>
      <w:r w:rsidRPr="0024304F">
        <w:rPr>
          <w:bCs/>
          <w:i/>
          <w:iCs/>
          <w:sz w:val="24"/>
          <w:szCs w:val="24"/>
        </w:rPr>
        <w:t xml:space="preserve">Agenda </w:t>
      </w:r>
      <w:r w:rsidRPr="0024304F">
        <w:rPr>
          <w:b/>
          <w:i/>
          <w:iCs/>
          <w:sz w:val="24"/>
          <w:szCs w:val="24"/>
        </w:rPr>
        <w:t>(ACTION)</w:t>
      </w:r>
    </w:p>
    <w:p w14:paraId="3C56E44B" w14:textId="7B11BE8D" w:rsidR="004C16CA" w:rsidRDefault="004C16CA" w:rsidP="004C16CA">
      <w:pPr>
        <w:spacing w:after="0" w:line="240" w:lineRule="auto"/>
        <w:ind w:left="720" w:hanging="720"/>
        <w:rPr>
          <w:b/>
          <w:i/>
          <w:iCs/>
          <w:sz w:val="24"/>
          <w:szCs w:val="24"/>
        </w:rPr>
      </w:pPr>
      <w:r w:rsidRPr="0024304F">
        <w:rPr>
          <w:b/>
          <w:i/>
          <w:iCs/>
          <w:sz w:val="24"/>
          <w:szCs w:val="24"/>
        </w:rPr>
        <w:t xml:space="preserve">Approve Consent Agenda (ACTION) </w:t>
      </w:r>
    </w:p>
    <w:p w14:paraId="72C819EF" w14:textId="2EFFF0EE" w:rsidR="00B862C7" w:rsidRPr="00B862C7" w:rsidRDefault="00B862C7" w:rsidP="00B862C7">
      <w:pPr>
        <w:pStyle w:val="ListParagraph"/>
        <w:numPr>
          <w:ilvl w:val="0"/>
          <w:numId w:val="11"/>
        </w:numPr>
        <w:spacing w:after="0" w:line="240" w:lineRule="auto"/>
        <w:rPr>
          <w:b/>
          <w:i/>
          <w:iCs/>
          <w:sz w:val="24"/>
          <w:szCs w:val="24"/>
        </w:rPr>
      </w:pPr>
      <w:r w:rsidRPr="0029476F">
        <w:rPr>
          <w:bCs/>
          <w:i/>
          <w:iCs/>
          <w:sz w:val="24"/>
          <w:szCs w:val="24"/>
        </w:rPr>
        <w:t>Approve Minutes from</w:t>
      </w:r>
      <w:r w:rsidR="00163DA8">
        <w:rPr>
          <w:bCs/>
          <w:i/>
          <w:iCs/>
          <w:sz w:val="24"/>
          <w:szCs w:val="24"/>
        </w:rPr>
        <w:t xml:space="preserve"> </w:t>
      </w:r>
      <w:r w:rsidR="00AF3506">
        <w:rPr>
          <w:bCs/>
          <w:i/>
          <w:iCs/>
          <w:sz w:val="24"/>
          <w:szCs w:val="24"/>
        </w:rPr>
        <w:t>Regu</w:t>
      </w:r>
      <w:r w:rsidR="00163DA8">
        <w:rPr>
          <w:bCs/>
          <w:i/>
          <w:iCs/>
          <w:sz w:val="24"/>
          <w:szCs w:val="24"/>
        </w:rPr>
        <w:t xml:space="preserve">lar  </w:t>
      </w:r>
      <w:r w:rsidRPr="0029476F">
        <w:rPr>
          <w:bCs/>
          <w:i/>
          <w:iCs/>
          <w:sz w:val="24"/>
          <w:szCs w:val="24"/>
        </w:rPr>
        <w:t xml:space="preserve"> Council Meeting </w:t>
      </w:r>
      <w:r w:rsidR="0052628C">
        <w:rPr>
          <w:bCs/>
          <w:i/>
          <w:iCs/>
          <w:sz w:val="24"/>
          <w:szCs w:val="24"/>
        </w:rPr>
        <w:t>02-</w:t>
      </w:r>
      <w:r w:rsidR="003A0A61">
        <w:rPr>
          <w:bCs/>
          <w:i/>
          <w:iCs/>
          <w:sz w:val="24"/>
          <w:szCs w:val="24"/>
        </w:rPr>
        <w:t>24-21</w:t>
      </w:r>
      <w:r w:rsidR="0029476F">
        <w:rPr>
          <w:b/>
          <w:i/>
          <w:iCs/>
          <w:sz w:val="24"/>
          <w:szCs w:val="24"/>
        </w:rPr>
        <w:t xml:space="preserve"> (ACTION) </w:t>
      </w:r>
    </w:p>
    <w:p w14:paraId="7477DE39" w14:textId="249E371E" w:rsidR="00A15D0C" w:rsidRDefault="00A15D0C" w:rsidP="003145B9">
      <w:pPr>
        <w:pStyle w:val="ListParagraph"/>
        <w:numPr>
          <w:ilvl w:val="0"/>
          <w:numId w:val="11"/>
        </w:numPr>
        <w:spacing w:after="0" w:line="240" w:lineRule="auto"/>
        <w:rPr>
          <w:b/>
          <w:i/>
          <w:iCs/>
          <w:sz w:val="24"/>
          <w:szCs w:val="24"/>
        </w:rPr>
      </w:pPr>
      <w:r w:rsidRPr="0024304F">
        <w:rPr>
          <w:bCs/>
          <w:i/>
          <w:iCs/>
          <w:sz w:val="24"/>
          <w:szCs w:val="24"/>
        </w:rPr>
        <w:t xml:space="preserve">Approve Monthly and Interim bills – </w:t>
      </w:r>
      <w:r w:rsidR="00AC237F">
        <w:rPr>
          <w:bCs/>
          <w:i/>
          <w:iCs/>
          <w:sz w:val="24"/>
          <w:szCs w:val="24"/>
        </w:rPr>
        <w:t>January 2021</w:t>
      </w:r>
      <w:r w:rsidRPr="0024304F">
        <w:rPr>
          <w:bCs/>
          <w:i/>
          <w:iCs/>
          <w:sz w:val="24"/>
          <w:szCs w:val="24"/>
        </w:rPr>
        <w:t xml:space="preserve"> </w:t>
      </w:r>
      <w:r w:rsidRPr="0024304F">
        <w:rPr>
          <w:b/>
          <w:i/>
          <w:iCs/>
          <w:sz w:val="24"/>
          <w:szCs w:val="24"/>
        </w:rPr>
        <w:t>(ACTION)</w:t>
      </w:r>
    </w:p>
    <w:p w14:paraId="63E44438" w14:textId="77777777" w:rsidR="00B63FEE" w:rsidRDefault="00105E70" w:rsidP="003145B9">
      <w:pPr>
        <w:pStyle w:val="ListParagraph"/>
        <w:numPr>
          <w:ilvl w:val="0"/>
          <w:numId w:val="11"/>
        </w:numPr>
        <w:spacing w:after="0" w:line="240" w:lineRule="auto"/>
        <w:rPr>
          <w:b/>
          <w:i/>
          <w:iCs/>
          <w:sz w:val="24"/>
          <w:szCs w:val="24"/>
        </w:rPr>
      </w:pPr>
      <w:r>
        <w:rPr>
          <w:bCs/>
          <w:i/>
          <w:iCs/>
          <w:sz w:val="24"/>
          <w:szCs w:val="24"/>
        </w:rPr>
        <w:t xml:space="preserve">Approve Alcohol License Application for </w:t>
      </w:r>
      <w:r w:rsidR="00B63FEE">
        <w:rPr>
          <w:bCs/>
          <w:i/>
          <w:iCs/>
          <w:sz w:val="24"/>
          <w:szCs w:val="24"/>
        </w:rPr>
        <w:t xml:space="preserve">The Station </w:t>
      </w:r>
      <w:r w:rsidR="00E57D04" w:rsidRPr="00E57D04">
        <w:rPr>
          <w:b/>
          <w:i/>
          <w:iCs/>
          <w:sz w:val="24"/>
          <w:szCs w:val="24"/>
        </w:rPr>
        <w:t>(ACTION)</w:t>
      </w:r>
    </w:p>
    <w:p w14:paraId="0F6E9EAD" w14:textId="4FABAA64" w:rsidR="00105E70" w:rsidRPr="008F5830" w:rsidRDefault="00B63FEE" w:rsidP="003145B9">
      <w:pPr>
        <w:pStyle w:val="ListParagraph"/>
        <w:numPr>
          <w:ilvl w:val="0"/>
          <w:numId w:val="11"/>
        </w:numPr>
        <w:spacing w:after="0" w:line="240" w:lineRule="auto"/>
        <w:rPr>
          <w:b/>
          <w:i/>
          <w:iCs/>
          <w:sz w:val="24"/>
          <w:szCs w:val="24"/>
        </w:rPr>
      </w:pPr>
      <w:r>
        <w:rPr>
          <w:bCs/>
          <w:i/>
          <w:iCs/>
          <w:sz w:val="24"/>
          <w:szCs w:val="24"/>
        </w:rPr>
        <w:t xml:space="preserve">Approve Catering Permit for </w:t>
      </w:r>
      <w:r w:rsidR="00D13974">
        <w:rPr>
          <w:bCs/>
          <w:i/>
          <w:iCs/>
          <w:sz w:val="24"/>
          <w:szCs w:val="24"/>
        </w:rPr>
        <w:t>CVRA 3-20-21</w:t>
      </w:r>
      <w:r w:rsidR="00D13974" w:rsidRPr="00D13974">
        <w:rPr>
          <w:b/>
          <w:i/>
          <w:iCs/>
          <w:sz w:val="24"/>
          <w:szCs w:val="24"/>
        </w:rPr>
        <w:t xml:space="preserve"> (ACTION) </w:t>
      </w:r>
      <w:r w:rsidR="00E57D04" w:rsidRPr="00D13974">
        <w:rPr>
          <w:b/>
          <w:i/>
          <w:iCs/>
          <w:sz w:val="24"/>
          <w:szCs w:val="24"/>
        </w:rPr>
        <w:t xml:space="preserve"> </w:t>
      </w:r>
    </w:p>
    <w:p w14:paraId="33F05E40" w14:textId="0D611243" w:rsidR="008F5830" w:rsidRPr="0024304F" w:rsidRDefault="008F5830" w:rsidP="003145B9">
      <w:pPr>
        <w:pStyle w:val="ListParagraph"/>
        <w:numPr>
          <w:ilvl w:val="0"/>
          <w:numId w:val="11"/>
        </w:numPr>
        <w:spacing w:after="0" w:line="240" w:lineRule="auto"/>
        <w:rPr>
          <w:b/>
          <w:i/>
          <w:iCs/>
          <w:sz w:val="24"/>
          <w:szCs w:val="24"/>
        </w:rPr>
      </w:pPr>
      <w:r>
        <w:rPr>
          <w:bCs/>
          <w:i/>
          <w:iCs/>
          <w:sz w:val="24"/>
          <w:szCs w:val="24"/>
        </w:rPr>
        <w:t xml:space="preserve">Approve </w:t>
      </w:r>
      <w:r w:rsidR="003E26FF">
        <w:rPr>
          <w:bCs/>
          <w:i/>
          <w:iCs/>
          <w:sz w:val="24"/>
          <w:szCs w:val="24"/>
        </w:rPr>
        <w:t xml:space="preserve">sick leave for City Staff member </w:t>
      </w:r>
      <w:r w:rsidR="003E26FF" w:rsidRPr="003E26FF">
        <w:rPr>
          <w:b/>
          <w:i/>
          <w:iCs/>
          <w:sz w:val="24"/>
          <w:szCs w:val="24"/>
        </w:rPr>
        <w:t>(ACTION)</w:t>
      </w:r>
      <w:r w:rsidR="003E26FF">
        <w:rPr>
          <w:bCs/>
          <w:i/>
          <w:iCs/>
          <w:sz w:val="24"/>
          <w:szCs w:val="24"/>
        </w:rPr>
        <w:t xml:space="preserve"> </w:t>
      </w:r>
    </w:p>
    <w:p w14:paraId="649284E7" w14:textId="77777777" w:rsidR="00A15D0C" w:rsidRPr="0024304F" w:rsidRDefault="00A15D0C" w:rsidP="00A15D0C">
      <w:pPr>
        <w:pStyle w:val="ListParagraph"/>
        <w:numPr>
          <w:ilvl w:val="0"/>
          <w:numId w:val="11"/>
        </w:numPr>
        <w:spacing w:after="0" w:line="240" w:lineRule="auto"/>
        <w:rPr>
          <w:b/>
          <w:i/>
          <w:iCs/>
          <w:sz w:val="24"/>
          <w:szCs w:val="24"/>
        </w:rPr>
      </w:pPr>
      <w:r w:rsidRPr="0024304F">
        <w:rPr>
          <w:bCs/>
          <w:i/>
          <w:iCs/>
          <w:sz w:val="24"/>
          <w:szCs w:val="24"/>
        </w:rPr>
        <w:t>Approve Resolution 2019-7</w:t>
      </w:r>
      <w:r w:rsidRPr="0024304F">
        <w:rPr>
          <w:b/>
          <w:i/>
          <w:iCs/>
          <w:sz w:val="24"/>
          <w:szCs w:val="24"/>
        </w:rPr>
        <w:t xml:space="preserve"> (ACTION)</w:t>
      </w:r>
    </w:p>
    <w:p w14:paraId="3A2090A4" w14:textId="5331F02B" w:rsidR="00552CCA" w:rsidRPr="0024304F" w:rsidRDefault="00A15D0C" w:rsidP="00552CCA">
      <w:pPr>
        <w:pStyle w:val="ListParagraph"/>
        <w:numPr>
          <w:ilvl w:val="0"/>
          <w:numId w:val="11"/>
        </w:numPr>
        <w:spacing w:after="0" w:line="240" w:lineRule="auto"/>
        <w:rPr>
          <w:b/>
          <w:i/>
          <w:iCs/>
          <w:sz w:val="24"/>
          <w:szCs w:val="24"/>
        </w:rPr>
      </w:pPr>
      <w:r w:rsidRPr="0024304F">
        <w:rPr>
          <w:bCs/>
          <w:i/>
          <w:iCs/>
          <w:sz w:val="24"/>
          <w:szCs w:val="24"/>
        </w:rPr>
        <w:t xml:space="preserve">Approve Resolution 2020-03 </w:t>
      </w:r>
      <w:r w:rsidRPr="0024304F">
        <w:rPr>
          <w:b/>
          <w:i/>
          <w:iCs/>
          <w:sz w:val="24"/>
          <w:szCs w:val="24"/>
        </w:rPr>
        <w:t>(ACTION)</w:t>
      </w:r>
      <w:r w:rsidRPr="0024304F">
        <w:rPr>
          <w:bCs/>
          <w:i/>
          <w:iCs/>
          <w:sz w:val="24"/>
          <w:szCs w:val="24"/>
        </w:rPr>
        <w:t xml:space="preserve"> </w:t>
      </w:r>
    </w:p>
    <w:p w14:paraId="3DD77132" w14:textId="77777777" w:rsidR="003136E6" w:rsidRPr="0024304F" w:rsidRDefault="003136E6" w:rsidP="00417D98">
      <w:pPr>
        <w:pStyle w:val="ListParagraph"/>
        <w:spacing w:after="0" w:line="240" w:lineRule="auto"/>
        <w:ind w:left="360"/>
        <w:rPr>
          <w:b/>
          <w:i/>
          <w:iCs/>
          <w:sz w:val="24"/>
          <w:szCs w:val="24"/>
        </w:rPr>
      </w:pPr>
    </w:p>
    <w:p w14:paraId="602BB6A4" w14:textId="7C961E68" w:rsidR="009C3E1A" w:rsidRPr="0024304F" w:rsidRDefault="004C16CA" w:rsidP="009B728F">
      <w:pPr>
        <w:spacing w:after="0" w:line="240" w:lineRule="auto"/>
        <w:rPr>
          <w:b/>
          <w:i/>
          <w:iCs/>
          <w:sz w:val="24"/>
          <w:szCs w:val="24"/>
          <w:u w:val="single"/>
        </w:rPr>
      </w:pPr>
      <w:r w:rsidRPr="0024304F">
        <w:rPr>
          <w:b/>
          <w:sz w:val="24"/>
          <w:szCs w:val="24"/>
          <w:u w:val="single"/>
        </w:rPr>
        <w:t>Discussion Items</w:t>
      </w:r>
      <w:r w:rsidR="00784C50" w:rsidRPr="0024304F">
        <w:rPr>
          <w:b/>
          <w:sz w:val="24"/>
          <w:szCs w:val="24"/>
          <w:u w:val="single"/>
        </w:rPr>
        <w:t xml:space="preserve"> / </w:t>
      </w:r>
      <w:r w:rsidRPr="0024304F">
        <w:rPr>
          <w:b/>
          <w:i/>
          <w:iCs/>
          <w:sz w:val="24"/>
          <w:szCs w:val="24"/>
          <w:u w:val="single"/>
        </w:rPr>
        <w:t>Action Items</w:t>
      </w:r>
    </w:p>
    <w:p w14:paraId="0215FDFF" w14:textId="2D598EA2" w:rsidR="00D861D3" w:rsidRPr="00696075" w:rsidRDefault="002B6D3D" w:rsidP="00AB7288">
      <w:pPr>
        <w:pStyle w:val="ListParagraph"/>
        <w:numPr>
          <w:ilvl w:val="0"/>
          <w:numId w:val="15"/>
        </w:numPr>
        <w:spacing w:after="0" w:line="240" w:lineRule="auto"/>
        <w:rPr>
          <w:rFonts w:cstheme="minorHAnsi"/>
          <w:b/>
          <w:i/>
          <w:iCs/>
          <w:sz w:val="24"/>
          <w:szCs w:val="24"/>
          <w:u w:val="single"/>
        </w:rPr>
      </w:pPr>
      <w:r>
        <w:rPr>
          <w:bCs/>
          <w:i/>
          <w:iCs/>
          <w:sz w:val="24"/>
          <w:szCs w:val="24"/>
        </w:rPr>
        <w:t>Approve Candidate fo</w:t>
      </w:r>
      <w:r w:rsidR="00823D2F">
        <w:rPr>
          <w:bCs/>
          <w:i/>
          <w:iCs/>
          <w:sz w:val="24"/>
          <w:szCs w:val="24"/>
        </w:rPr>
        <w:t xml:space="preserve">r New Council Seat </w:t>
      </w:r>
      <w:r w:rsidR="00823D2F" w:rsidRPr="00696075">
        <w:rPr>
          <w:b/>
          <w:i/>
          <w:iCs/>
          <w:sz w:val="24"/>
          <w:szCs w:val="24"/>
        </w:rPr>
        <w:t xml:space="preserve">(ACTION) </w:t>
      </w:r>
    </w:p>
    <w:p w14:paraId="5FC1BA36" w14:textId="34C0452B" w:rsidR="00696075" w:rsidRPr="007A3328" w:rsidRDefault="00696075" w:rsidP="00AB7288">
      <w:pPr>
        <w:pStyle w:val="ListParagraph"/>
        <w:numPr>
          <w:ilvl w:val="0"/>
          <w:numId w:val="15"/>
        </w:numPr>
        <w:spacing w:after="0" w:line="240" w:lineRule="auto"/>
        <w:rPr>
          <w:rFonts w:cstheme="minorHAnsi"/>
          <w:b/>
          <w:i/>
          <w:iCs/>
          <w:sz w:val="24"/>
          <w:szCs w:val="24"/>
          <w:u w:val="single"/>
        </w:rPr>
      </w:pPr>
      <w:r>
        <w:rPr>
          <w:bCs/>
          <w:i/>
          <w:iCs/>
          <w:sz w:val="24"/>
          <w:szCs w:val="24"/>
        </w:rPr>
        <w:t xml:space="preserve">Swear in </w:t>
      </w:r>
      <w:r w:rsidR="00ED0A3C">
        <w:rPr>
          <w:bCs/>
          <w:i/>
          <w:iCs/>
          <w:sz w:val="24"/>
          <w:szCs w:val="24"/>
        </w:rPr>
        <w:t xml:space="preserve">New Councilmember </w:t>
      </w:r>
      <w:r w:rsidR="00ED0A3C" w:rsidRPr="007A3328">
        <w:rPr>
          <w:b/>
          <w:i/>
          <w:iCs/>
          <w:sz w:val="24"/>
          <w:szCs w:val="24"/>
        </w:rPr>
        <w:t>(ACTION)</w:t>
      </w:r>
      <w:r w:rsidR="00ED0A3C">
        <w:rPr>
          <w:bCs/>
          <w:i/>
          <w:iCs/>
          <w:sz w:val="24"/>
          <w:szCs w:val="24"/>
        </w:rPr>
        <w:t xml:space="preserve"> </w:t>
      </w:r>
    </w:p>
    <w:p w14:paraId="4F2A5531" w14:textId="12087274" w:rsidR="007A3328" w:rsidRPr="002D762F" w:rsidRDefault="005C3C11" w:rsidP="00AB7288">
      <w:pPr>
        <w:pStyle w:val="ListParagraph"/>
        <w:numPr>
          <w:ilvl w:val="0"/>
          <w:numId w:val="15"/>
        </w:numPr>
        <w:spacing w:after="0" w:line="240" w:lineRule="auto"/>
        <w:rPr>
          <w:rFonts w:cstheme="minorHAnsi"/>
          <w:b/>
          <w:i/>
          <w:iCs/>
          <w:sz w:val="24"/>
          <w:szCs w:val="24"/>
          <w:u w:val="single"/>
        </w:rPr>
      </w:pPr>
      <w:r>
        <w:rPr>
          <w:bCs/>
          <w:i/>
          <w:iCs/>
          <w:sz w:val="24"/>
          <w:szCs w:val="24"/>
        </w:rPr>
        <w:t xml:space="preserve">Discuss/Approve Life Insurance </w:t>
      </w:r>
      <w:r w:rsidR="002D762F">
        <w:rPr>
          <w:bCs/>
          <w:i/>
          <w:iCs/>
          <w:sz w:val="24"/>
          <w:szCs w:val="24"/>
        </w:rPr>
        <w:t xml:space="preserve">Quote for city staff </w:t>
      </w:r>
      <w:r w:rsidR="002D762F" w:rsidRPr="002D762F">
        <w:rPr>
          <w:b/>
          <w:i/>
          <w:iCs/>
          <w:sz w:val="24"/>
          <w:szCs w:val="24"/>
        </w:rPr>
        <w:t>(ACTION)</w:t>
      </w:r>
      <w:r w:rsidR="002D762F">
        <w:rPr>
          <w:bCs/>
          <w:i/>
          <w:iCs/>
          <w:sz w:val="24"/>
          <w:szCs w:val="24"/>
        </w:rPr>
        <w:t xml:space="preserve"> </w:t>
      </w:r>
    </w:p>
    <w:p w14:paraId="691B8861" w14:textId="2E8CF13A" w:rsidR="002D762F" w:rsidRPr="005A0D7D" w:rsidRDefault="00831A62" w:rsidP="00AB7288">
      <w:pPr>
        <w:pStyle w:val="ListParagraph"/>
        <w:numPr>
          <w:ilvl w:val="0"/>
          <w:numId w:val="15"/>
        </w:numPr>
        <w:spacing w:after="0" w:line="240" w:lineRule="auto"/>
        <w:rPr>
          <w:rFonts w:cstheme="minorHAnsi"/>
          <w:b/>
          <w:i/>
          <w:iCs/>
          <w:sz w:val="24"/>
          <w:szCs w:val="24"/>
          <w:u w:val="single"/>
        </w:rPr>
      </w:pPr>
      <w:r>
        <w:rPr>
          <w:bCs/>
          <w:i/>
          <w:iCs/>
          <w:sz w:val="24"/>
          <w:szCs w:val="24"/>
        </w:rPr>
        <w:t>Discuss</w:t>
      </w:r>
      <w:r w:rsidR="00147198">
        <w:rPr>
          <w:bCs/>
          <w:i/>
          <w:iCs/>
          <w:sz w:val="24"/>
          <w:szCs w:val="24"/>
        </w:rPr>
        <w:t xml:space="preserve"> Water Distribution Project</w:t>
      </w:r>
      <w:r w:rsidR="003010CE">
        <w:rPr>
          <w:bCs/>
          <w:i/>
          <w:iCs/>
          <w:sz w:val="24"/>
          <w:szCs w:val="24"/>
        </w:rPr>
        <w:t>s</w:t>
      </w:r>
      <w:r w:rsidR="005A0D7D">
        <w:rPr>
          <w:bCs/>
          <w:i/>
          <w:iCs/>
          <w:sz w:val="24"/>
          <w:szCs w:val="24"/>
        </w:rPr>
        <w:t xml:space="preserve"> </w:t>
      </w:r>
      <w:r w:rsidR="005A0D7D" w:rsidRPr="005A0D7D">
        <w:rPr>
          <w:b/>
          <w:i/>
          <w:iCs/>
          <w:sz w:val="24"/>
          <w:szCs w:val="24"/>
        </w:rPr>
        <w:t>(ACTION)</w:t>
      </w:r>
      <w:r w:rsidR="005A0D7D">
        <w:rPr>
          <w:bCs/>
          <w:i/>
          <w:iCs/>
          <w:sz w:val="24"/>
          <w:szCs w:val="24"/>
        </w:rPr>
        <w:t xml:space="preserve"> </w:t>
      </w:r>
      <w:r w:rsidR="00147198">
        <w:rPr>
          <w:bCs/>
          <w:i/>
          <w:iCs/>
          <w:sz w:val="24"/>
          <w:szCs w:val="24"/>
        </w:rPr>
        <w:t xml:space="preserve"> – </w:t>
      </w:r>
      <w:r w:rsidR="009D49C2">
        <w:rPr>
          <w:bCs/>
          <w:i/>
          <w:iCs/>
          <w:sz w:val="24"/>
          <w:szCs w:val="24"/>
        </w:rPr>
        <w:t>(</w:t>
      </w:r>
      <w:r w:rsidR="000E71D2">
        <w:rPr>
          <w:bCs/>
          <w:i/>
          <w:iCs/>
          <w:sz w:val="24"/>
          <w:szCs w:val="24"/>
        </w:rPr>
        <w:t>Idaho/Main St to Pool</w:t>
      </w:r>
      <w:r w:rsidR="005A0D7D">
        <w:rPr>
          <w:bCs/>
          <w:i/>
          <w:iCs/>
          <w:sz w:val="24"/>
          <w:szCs w:val="24"/>
        </w:rPr>
        <w:t xml:space="preserve"> &amp;</w:t>
      </w:r>
      <w:r w:rsidR="000E71D2">
        <w:rPr>
          <w:bCs/>
          <w:i/>
          <w:iCs/>
          <w:sz w:val="24"/>
          <w:szCs w:val="24"/>
        </w:rPr>
        <w:t xml:space="preserve"> Nickel &amp;</w:t>
      </w:r>
      <w:r w:rsidR="00147198">
        <w:rPr>
          <w:bCs/>
          <w:i/>
          <w:iCs/>
          <w:sz w:val="24"/>
          <w:szCs w:val="24"/>
        </w:rPr>
        <w:t xml:space="preserve"> </w:t>
      </w:r>
      <w:r w:rsidR="005A0D7D">
        <w:rPr>
          <w:bCs/>
          <w:i/>
          <w:iCs/>
          <w:sz w:val="24"/>
          <w:szCs w:val="24"/>
        </w:rPr>
        <w:t xml:space="preserve">Nickel to Joshua)- Mike Stanton </w:t>
      </w:r>
    </w:p>
    <w:p w14:paraId="6BDB62ED" w14:textId="09A9A4D4" w:rsidR="000C516C" w:rsidRPr="002B2A62" w:rsidRDefault="00B468BF" w:rsidP="00AB7288">
      <w:pPr>
        <w:pStyle w:val="ListParagraph"/>
        <w:numPr>
          <w:ilvl w:val="0"/>
          <w:numId w:val="15"/>
        </w:numPr>
        <w:spacing w:after="0" w:line="240" w:lineRule="auto"/>
        <w:rPr>
          <w:rFonts w:cstheme="minorHAnsi"/>
          <w:b/>
          <w:i/>
          <w:iCs/>
          <w:sz w:val="24"/>
          <w:szCs w:val="24"/>
          <w:u w:val="single"/>
        </w:rPr>
      </w:pPr>
      <w:r>
        <w:rPr>
          <w:bCs/>
          <w:i/>
          <w:iCs/>
          <w:sz w:val="24"/>
          <w:szCs w:val="24"/>
        </w:rPr>
        <w:t xml:space="preserve">Update on </w:t>
      </w:r>
      <w:r w:rsidR="00C33B92">
        <w:rPr>
          <w:bCs/>
          <w:i/>
          <w:iCs/>
          <w:sz w:val="24"/>
          <w:szCs w:val="24"/>
        </w:rPr>
        <w:t>Flood Plain Management -Lawyers Creek Levee- Mayor Heater/Councilmember Stephen Rowe</w:t>
      </w:r>
    </w:p>
    <w:p w14:paraId="4C250E84" w14:textId="145C6392" w:rsidR="002B2A62" w:rsidRPr="002B2A62" w:rsidRDefault="002B2A62" w:rsidP="002B2A62">
      <w:pPr>
        <w:pStyle w:val="ListParagraph"/>
        <w:numPr>
          <w:ilvl w:val="0"/>
          <w:numId w:val="15"/>
        </w:numPr>
        <w:spacing w:after="0" w:line="240" w:lineRule="auto"/>
        <w:rPr>
          <w:rFonts w:cstheme="minorHAnsi"/>
          <w:b/>
          <w:i/>
          <w:iCs/>
          <w:color w:val="FF0000"/>
          <w:sz w:val="24"/>
          <w:szCs w:val="24"/>
          <w:u w:val="single"/>
        </w:rPr>
      </w:pPr>
      <w:r w:rsidRPr="002B2A62">
        <w:rPr>
          <w:rFonts w:cstheme="minorHAnsi"/>
          <w:bCs/>
          <w:i/>
          <w:iCs/>
          <w:color w:val="FF0000"/>
          <w:sz w:val="24"/>
          <w:szCs w:val="24"/>
        </w:rPr>
        <w:t xml:space="preserve">Motion to go into Executive Session pursuant to Idaho Code </w:t>
      </w:r>
      <w:r w:rsidRPr="002B2A62">
        <w:rPr>
          <w:rFonts w:cstheme="minorHAnsi"/>
          <w:color w:val="FF0000"/>
          <w:sz w:val="24"/>
          <w:szCs w:val="24"/>
        </w:rPr>
        <w:t xml:space="preserve">Section 74-206(1) based on the following statutory requirements: </w:t>
      </w:r>
      <w:r w:rsidRPr="002B2A62">
        <w:rPr>
          <w:rFonts w:cstheme="minorHAnsi"/>
          <w:b/>
          <w:bCs/>
          <w:color w:val="FF0000"/>
          <w:sz w:val="24"/>
          <w:szCs w:val="24"/>
        </w:rPr>
        <w:t xml:space="preserve">ACTION </w:t>
      </w:r>
      <w:r w:rsidRPr="002B2A62">
        <w:rPr>
          <w:rFonts w:cstheme="minorHAnsi"/>
          <w:color w:val="FF0000"/>
          <w:sz w:val="24"/>
          <w:szCs w:val="24"/>
        </w:rPr>
        <w:t xml:space="preserve">(d): Consider records that are exempt from public disclosure .(f) </w:t>
      </w:r>
      <w:r w:rsidRPr="002B2A62">
        <w:rPr>
          <w:rFonts w:cstheme="minorHAnsi"/>
          <w:color w:val="FF0000"/>
          <w:spacing w:val="4"/>
          <w:sz w:val="24"/>
          <w:szCs w:val="24"/>
          <w:shd w:val="clear" w:color="auto" w:fill="FFFFFF"/>
        </w:rPr>
        <w:t>To communicate with legal counsel for the public agency to discuss the legal ramifications of and legal options for pending litigation, or controversies not yet being litigated but imminently likely to be litigated. The mere presence of legal counsel at an executive session does not satisfy this requirement.</w:t>
      </w:r>
    </w:p>
    <w:p w14:paraId="700EFCA2" w14:textId="6878582B" w:rsidR="005A0D7D" w:rsidRPr="00B5300C" w:rsidRDefault="00C33B92" w:rsidP="000C516C">
      <w:pPr>
        <w:pStyle w:val="ListParagraph"/>
        <w:spacing w:after="0" w:line="240" w:lineRule="auto"/>
        <w:ind w:left="360"/>
        <w:rPr>
          <w:rFonts w:cstheme="minorHAnsi"/>
          <w:b/>
          <w:i/>
          <w:iCs/>
          <w:sz w:val="24"/>
          <w:szCs w:val="24"/>
          <w:u w:val="single"/>
        </w:rPr>
      </w:pPr>
      <w:r>
        <w:rPr>
          <w:bCs/>
          <w:i/>
          <w:iCs/>
          <w:sz w:val="24"/>
          <w:szCs w:val="24"/>
        </w:rPr>
        <w:t xml:space="preserve"> </w:t>
      </w:r>
    </w:p>
    <w:p w14:paraId="35135E89" w14:textId="5B6FD20A" w:rsidR="001042EB" w:rsidRPr="00A45E84" w:rsidRDefault="004C16CA" w:rsidP="004C16CA">
      <w:pPr>
        <w:pStyle w:val="NoSpacing"/>
        <w:rPr>
          <w:b/>
          <w:sz w:val="28"/>
          <w:szCs w:val="28"/>
        </w:rPr>
      </w:pPr>
      <w:r w:rsidRPr="00A45E84">
        <w:rPr>
          <w:b/>
          <w:sz w:val="28"/>
          <w:szCs w:val="28"/>
          <w:u w:val="single"/>
        </w:rPr>
        <w:t>Next Meeting:</w:t>
      </w:r>
      <w:r w:rsidRPr="00A45E84">
        <w:rPr>
          <w:b/>
          <w:sz w:val="28"/>
          <w:szCs w:val="28"/>
        </w:rPr>
        <w:t xml:space="preserve"> </w:t>
      </w:r>
      <w:r w:rsidR="00A45CA8">
        <w:rPr>
          <w:b/>
          <w:sz w:val="28"/>
          <w:szCs w:val="28"/>
        </w:rPr>
        <w:t xml:space="preserve">March </w:t>
      </w:r>
      <w:r w:rsidR="00F41FF3">
        <w:rPr>
          <w:b/>
          <w:sz w:val="28"/>
          <w:szCs w:val="28"/>
        </w:rPr>
        <w:t>24,2021</w:t>
      </w:r>
    </w:p>
    <w:p w14:paraId="687C114A" w14:textId="337979FF" w:rsidR="001135C6" w:rsidRPr="00A45E84" w:rsidRDefault="004C16CA" w:rsidP="004C16CA">
      <w:pPr>
        <w:pStyle w:val="NoSpacing"/>
        <w:rPr>
          <w:sz w:val="28"/>
          <w:szCs w:val="28"/>
        </w:rPr>
      </w:pPr>
      <w:r w:rsidRPr="00A45E84">
        <w:rPr>
          <w:sz w:val="28"/>
          <w:szCs w:val="28"/>
        </w:rPr>
        <w:t>“All Agendas are posted in accordance with Idaho Code Title 74.”</w:t>
      </w:r>
    </w:p>
    <w:sectPr w:rsidR="001135C6" w:rsidRPr="00A45E84" w:rsidSect="001042EB">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5425"/>
    <w:multiLevelType w:val="hybridMultilevel"/>
    <w:tmpl w:val="B178C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E3462"/>
    <w:multiLevelType w:val="hybridMultilevel"/>
    <w:tmpl w:val="0472D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07C63"/>
    <w:multiLevelType w:val="hybridMultilevel"/>
    <w:tmpl w:val="C4BACF6E"/>
    <w:lvl w:ilvl="0" w:tplc="7A2ECEC8">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90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A85FE3"/>
    <w:multiLevelType w:val="hybridMultilevel"/>
    <w:tmpl w:val="C2CA3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7779AA"/>
    <w:multiLevelType w:val="hybridMultilevel"/>
    <w:tmpl w:val="9710AD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35CC6"/>
    <w:multiLevelType w:val="hybridMultilevel"/>
    <w:tmpl w:val="BFFEE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2554BF"/>
    <w:multiLevelType w:val="hybridMultilevel"/>
    <w:tmpl w:val="F3661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851A1D"/>
    <w:multiLevelType w:val="hybridMultilevel"/>
    <w:tmpl w:val="3A8C5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5B0719"/>
    <w:multiLevelType w:val="hybridMultilevel"/>
    <w:tmpl w:val="E6944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DA49E8"/>
    <w:multiLevelType w:val="hybridMultilevel"/>
    <w:tmpl w:val="17F20552"/>
    <w:lvl w:ilvl="0" w:tplc="758A8D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12A285F"/>
    <w:multiLevelType w:val="hybridMultilevel"/>
    <w:tmpl w:val="DCDC6EC6"/>
    <w:lvl w:ilvl="0" w:tplc="E16A3C6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935557"/>
    <w:multiLevelType w:val="hybridMultilevel"/>
    <w:tmpl w:val="49327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D7099D"/>
    <w:multiLevelType w:val="hybridMultilevel"/>
    <w:tmpl w:val="1D6E8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ECD3AF6"/>
    <w:multiLevelType w:val="hybridMultilevel"/>
    <w:tmpl w:val="2576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051E4"/>
    <w:multiLevelType w:val="hybridMultilevel"/>
    <w:tmpl w:val="E08053E8"/>
    <w:lvl w:ilvl="0" w:tplc="758A8D96">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76726EC"/>
    <w:multiLevelType w:val="hybridMultilevel"/>
    <w:tmpl w:val="D222E65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63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77D6C67"/>
    <w:multiLevelType w:val="hybridMultilevel"/>
    <w:tmpl w:val="07FA5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B0514D"/>
    <w:multiLevelType w:val="hybridMultilevel"/>
    <w:tmpl w:val="90769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4"/>
  </w:num>
  <w:num w:numId="4">
    <w:abstractNumId w:val="2"/>
  </w:num>
  <w:num w:numId="5">
    <w:abstractNumId w:val="12"/>
  </w:num>
  <w:num w:numId="6">
    <w:abstractNumId w:val="2"/>
  </w:num>
  <w:num w:numId="7">
    <w:abstractNumId w:val="1"/>
  </w:num>
  <w:num w:numId="8">
    <w:abstractNumId w:val="5"/>
  </w:num>
  <w:num w:numId="9">
    <w:abstractNumId w:val="17"/>
  </w:num>
  <w:num w:numId="10">
    <w:abstractNumId w:val="0"/>
  </w:num>
  <w:num w:numId="11">
    <w:abstractNumId w:val="3"/>
  </w:num>
  <w:num w:numId="12">
    <w:abstractNumId w:val="6"/>
  </w:num>
  <w:num w:numId="13">
    <w:abstractNumId w:val="13"/>
  </w:num>
  <w:num w:numId="14">
    <w:abstractNumId w:val="8"/>
  </w:num>
  <w:num w:numId="15">
    <w:abstractNumId w:val="11"/>
  </w:num>
  <w:num w:numId="16">
    <w:abstractNumId w:val="10"/>
  </w:num>
  <w:num w:numId="17">
    <w:abstractNumId w:val="16"/>
  </w:num>
  <w:num w:numId="18">
    <w:abstractNumId w:val="4"/>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CA"/>
    <w:rsid w:val="000052BF"/>
    <w:rsid w:val="00013FB8"/>
    <w:rsid w:val="00031790"/>
    <w:rsid w:val="00034D8F"/>
    <w:rsid w:val="00040379"/>
    <w:rsid w:val="000429D5"/>
    <w:rsid w:val="000501D1"/>
    <w:rsid w:val="0005627F"/>
    <w:rsid w:val="000624E5"/>
    <w:rsid w:val="00064B16"/>
    <w:rsid w:val="000663E7"/>
    <w:rsid w:val="00072112"/>
    <w:rsid w:val="000757F2"/>
    <w:rsid w:val="0007636C"/>
    <w:rsid w:val="00076381"/>
    <w:rsid w:val="00080253"/>
    <w:rsid w:val="000813F2"/>
    <w:rsid w:val="000826CD"/>
    <w:rsid w:val="00084650"/>
    <w:rsid w:val="00092A6C"/>
    <w:rsid w:val="000B7AD7"/>
    <w:rsid w:val="000C3673"/>
    <w:rsid w:val="000C516C"/>
    <w:rsid w:val="000C6D44"/>
    <w:rsid w:val="000D07B9"/>
    <w:rsid w:val="000D179E"/>
    <w:rsid w:val="000D6689"/>
    <w:rsid w:val="000E05D6"/>
    <w:rsid w:val="000E5B3C"/>
    <w:rsid w:val="000E6537"/>
    <w:rsid w:val="000E71D2"/>
    <w:rsid w:val="000E7E44"/>
    <w:rsid w:val="000F2670"/>
    <w:rsid w:val="00101F9E"/>
    <w:rsid w:val="00103E22"/>
    <w:rsid w:val="001042EB"/>
    <w:rsid w:val="001055D2"/>
    <w:rsid w:val="00105C4C"/>
    <w:rsid w:val="00105E70"/>
    <w:rsid w:val="001135C6"/>
    <w:rsid w:val="001152D3"/>
    <w:rsid w:val="00121C4C"/>
    <w:rsid w:val="00130D41"/>
    <w:rsid w:val="00143E80"/>
    <w:rsid w:val="00144996"/>
    <w:rsid w:val="00147198"/>
    <w:rsid w:val="00163DA8"/>
    <w:rsid w:val="00175B38"/>
    <w:rsid w:val="0017611A"/>
    <w:rsid w:val="00177762"/>
    <w:rsid w:val="00185591"/>
    <w:rsid w:val="0019092A"/>
    <w:rsid w:val="001A0C2C"/>
    <w:rsid w:val="001A2164"/>
    <w:rsid w:val="001A3E80"/>
    <w:rsid w:val="001A6708"/>
    <w:rsid w:val="001B222E"/>
    <w:rsid w:val="001D1664"/>
    <w:rsid w:val="001D608D"/>
    <w:rsid w:val="001E2FD4"/>
    <w:rsid w:val="001E3037"/>
    <w:rsid w:val="001E690B"/>
    <w:rsid w:val="001F0DDB"/>
    <w:rsid w:val="001F3E0F"/>
    <w:rsid w:val="001F5E96"/>
    <w:rsid w:val="002014EA"/>
    <w:rsid w:val="002040DA"/>
    <w:rsid w:val="00207BF5"/>
    <w:rsid w:val="002244A1"/>
    <w:rsid w:val="00226A48"/>
    <w:rsid w:val="0022784E"/>
    <w:rsid w:val="0024304F"/>
    <w:rsid w:val="00251201"/>
    <w:rsid w:val="00251253"/>
    <w:rsid w:val="00253642"/>
    <w:rsid w:val="002620BD"/>
    <w:rsid w:val="00281FAF"/>
    <w:rsid w:val="00291FB5"/>
    <w:rsid w:val="0029476F"/>
    <w:rsid w:val="002A0C34"/>
    <w:rsid w:val="002A3694"/>
    <w:rsid w:val="002A6057"/>
    <w:rsid w:val="002B16B8"/>
    <w:rsid w:val="002B2A62"/>
    <w:rsid w:val="002B6D3D"/>
    <w:rsid w:val="002C1C01"/>
    <w:rsid w:val="002C1EA3"/>
    <w:rsid w:val="002C38BE"/>
    <w:rsid w:val="002C597F"/>
    <w:rsid w:val="002C7D0B"/>
    <w:rsid w:val="002D762F"/>
    <w:rsid w:val="002E57E3"/>
    <w:rsid w:val="002F2569"/>
    <w:rsid w:val="00300849"/>
    <w:rsid w:val="003010CE"/>
    <w:rsid w:val="0030211F"/>
    <w:rsid w:val="00304456"/>
    <w:rsid w:val="00312FE5"/>
    <w:rsid w:val="003136E6"/>
    <w:rsid w:val="00314026"/>
    <w:rsid w:val="003145B9"/>
    <w:rsid w:val="003236A8"/>
    <w:rsid w:val="00324D5C"/>
    <w:rsid w:val="0033130D"/>
    <w:rsid w:val="0033162E"/>
    <w:rsid w:val="00336FCE"/>
    <w:rsid w:val="00337E01"/>
    <w:rsid w:val="0034443C"/>
    <w:rsid w:val="00346D0C"/>
    <w:rsid w:val="003479A4"/>
    <w:rsid w:val="00365BC7"/>
    <w:rsid w:val="00373F9F"/>
    <w:rsid w:val="00377559"/>
    <w:rsid w:val="0038417E"/>
    <w:rsid w:val="00386503"/>
    <w:rsid w:val="00393AF6"/>
    <w:rsid w:val="003A044A"/>
    <w:rsid w:val="003A0492"/>
    <w:rsid w:val="003A0A61"/>
    <w:rsid w:val="003A0C72"/>
    <w:rsid w:val="003A3A40"/>
    <w:rsid w:val="003A64ED"/>
    <w:rsid w:val="003A6B5C"/>
    <w:rsid w:val="003D1EB6"/>
    <w:rsid w:val="003D7038"/>
    <w:rsid w:val="003E216D"/>
    <w:rsid w:val="003E26FF"/>
    <w:rsid w:val="003E2B02"/>
    <w:rsid w:val="003E3E2C"/>
    <w:rsid w:val="003E488E"/>
    <w:rsid w:val="0040007C"/>
    <w:rsid w:val="00401781"/>
    <w:rsid w:val="00411183"/>
    <w:rsid w:val="00417D98"/>
    <w:rsid w:val="0042029A"/>
    <w:rsid w:val="00420D56"/>
    <w:rsid w:val="0042274A"/>
    <w:rsid w:val="0042537E"/>
    <w:rsid w:val="004272C0"/>
    <w:rsid w:val="00431E7C"/>
    <w:rsid w:val="00440535"/>
    <w:rsid w:val="00465BFC"/>
    <w:rsid w:val="004711C9"/>
    <w:rsid w:val="0047491F"/>
    <w:rsid w:val="004853DB"/>
    <w:rsid w:val="00485FE9"/>
    <w:rsid w:val="00491977"/>
    <w:rsid w:val="0049621B"/>
    <w:rsid w:val="004A1D6C"/>
    <w:rsid w:val="004A3046"/>
    <w:rsid w:val="004B25BA"/>
    <w:rsid w:val="004B4917"/>
    <w:rsid w:val="004B54EB"/>
    <w:rsid w:val="004B6B54"/>
    <w:rsid w:val="004C16CA"/>
    <w:rsid w:val="004C2E00"/>
    <w:rsid w:val="004C5D7E"/>
    <w:rsid w:val="004C70C6"/>
    <w:rsid w:val="004E3C32"/>
    <w:rsid w:val="004E5D1E"/>
    <w:rsid w:val="004F2AB8"/>
    <w:rsid w:val="004F389C"/>
    <w:rsid w:val="0052628C"/>
    <w:rsid w:val="00534C74"/>
    <w:rsid w:val="00536F1F"/>
    <w:rsid w:val="005456DD"/>
    <w:rsid w:val="0054726E"/>
    <w:rsid w:val="00552CCA"/>
    <w:rsid w:val="00556338"/>
    <w:rsid w:val="00560B0D"/>
    <w:rsid w:val="00565176"/>
    <w:rsid w:val="00566D29"/>
    <w:rsid w:val="00570967"/>
    <w:rsid w:val="0057228A"/>
    <w:rsid w:val="00573B16"/>
    <w:rsid w:val="005A0D7D"/>
    <w:rsid w:val="005A7268"/>
    <w:rsid w:val="005A7D56"/>
    <w:rsid w:val="005C3C11"/>
    <w:rsid w:val="005C5B8F"/>
    <w:rsid w:val="005D0AE1"/>
    <w:rsid w:val="005D0E33"/>
    <w:rsid w:val="005D194F"/>
    <w:rsid w:val="005D1C04"/>
    <w:rsid w:val="005D339A"/>
    <w:rsid w:val="005E10BE"/>
    <w:rsid w:val="005E3089"/>
    <w:rsid w:val="005E7AE2"/>
    <w:rsid w:val="005F267C"/>
    <w:rsid w:val="005F378D"/>
    <w:rsid w:val="005F6630"/>
    <w:rsid w:val="006070D7"/>
    <w:rsid w:val="00620BDA"/>
    <w:rsid w:val="0062199A"/>
    <w:rsid w:val="00624148"/>
    <w:rsid w:val="006242BF"/>
    <w:rsid w:val="006246C2"/>
    <w:rsid w:val="00631171"/>
    <w:rsid w:val="0063120C"/>
    <w:rsid w:val="006321B6"/>
    <w:rsid w:val="00636701"/>
    <w:rsid w:val="0064196B"/>
    <w:rsid w:val="00651FF9"/>
    <w:rsid w:val="00660713"/>
    <w:rsid w:val="00662596"/>
    <w:rsid w:val="0067090C"/>
    <w:rsid w:val="006729A1"/>
    <w:rsid w:val="00674151"/>
    <w:rsid w:val="0067684C"/>
    <w:rsid w:val="00682101"/>
    <w:rsid w:val="00682E21"/>
    <w:rsid w:val="00685F32"/>
    <w:rsid w:val="00691F6F"/>
    <w:rsid w:val="00696075"/>
    <w:rsid w:val="006A21F1"/>
    <w:rsid w:val="006B064F"/>
    <w:rsid w:val="006B2E8C"/>
    <w:rsid w:val="006B3E0E"/>
    <w:rsid w:val="006C30F3"/>
    <w:rsid w:val="006E137B"/>
    <w:rsid w:val="006E73C0"/>
    <w:rsid w:val="006F094E"/>
    <w:rsid w:val="006F489B"/>
    <w:rsid w:val="006F713F"/>
    <w:rsid w:val="0070199E"/>
    <w:rsid w:val="00704382"/>
    <w:rsid w:val="00706E13"/>
    <w:rsid w:val="00710215"/>
    <w:rsid w:val="00711904"/>
    <w:rsid w:val="00716C52"/>
    <w:rsid w:val="007179D7"/>
    <w:rsid w:val="007359A7"/>
    <w:rsid w:val="00737975"/>
    <w:rsid w:val="00743055"/>
    <w:rsid w:val="00744CB0"/>
    <w:rsid w:val="00761157"/>
    <w:rsid w:val="00762CEB"/>
    <w:rsid w:val="00770BA6"/>
    <w:rsid w:val="00772A68"/>
    <w:rsid w:val="00776E71"/>
    <w:rsid w:val="00781791"/>
    <w:rsid w:val="00784C50"/>
    <w:rsid w:val="0078760E"/>
    <w:rsid w:val="0079398A"/>
    <w:rsid w:val="00797230"/>
    <w:rsid w:val="007A2369"/>
    <w:rsid w:val="007A3328"/>
    <w:rsid w:val="007A5683"/>
    <w:rsid w:val="007A7C67"/>
    <w:rsid w:val="007B5107"/>
    <w:rsid w:val="007B6D00"/>
    <w:rsid w:val="007C0ED8"/>
    <w:rsid w:val="007C4EAF"/>
    <w:rsid w:val="007D0A7E"/>
    <w:rsid w:val="007D1410"/>
    <w:rsid w:val="007E6288"/>
    <w:rsid w:val="007F5B0F"/>
    <w:rsid w:val="00810C7B"/>
    <w:rsid w:val="00811BD4"/>
    <w:rsid w:val="00812A55"/>
    <w:rsid w:val="008139AD"/>
    <w:rsid w:val="0081410C"/>
    <w:rsid w:val="008179A9"/>
    <w:rsid w:val="00822B06"/>
    <w:rsid w:val="00823D2F"/>
    <w:rsid w:val="00831A62"/>
    <w:rsid w:val="00840D5E"/>
    <w:rsid w:val="00842720"/>
    <w:rsid w:val="008438C6"/>
    <w:rsid w:val="00843CBE"/>
    <w:rsid w:val="00845EE6"/>
    <w:rsid w:val="00846201"/>
    <w:rsid w:val="008474B5"/>
    <w:rsid w:val="00854641"/>
    <w:rsid w:val="008556E5"/>
    <w:rsid w:val="00856DC5"/>
    <w:rsid w:val="0087590F"/>
    <w:rsid w:val="00875AB4"/>
    <w:rsid w:val="0088580D"/>
    <w:rsid w:val="00891BC0"/>
    <w:rsid w:val="00891E9D"/>
    <w:rsid w:val="008A26C2"/>
    <w:rsid w:val="008A26C8"/>
    <w:rsid w:val="008B358E"/>
    <w:rsid w:val="008C18B1"/>
    <w:rsid w:val="008C1A54"/>
    <w:rsid w:val="008C2C7C"/>
    <w:rsid w:val="008C48F5"/>
    <w:rsid w:val="008C5BD0"/>
    <w:rsid w:val="008C6357"/>
    <w:rsid w:val="008D7599"/>
    <w:rsid w:val="008E130B"/>
    <w:rsid w:val="008F3EC6"/>
    <w:rsid w:val="008F5830"/>
    <w:rsid w:val="00905C74"/>
    <w:rsid w:val="009106E5"/>
    <w:rsid w:val="009128A5"/>
    <w:rsid w:val="0091535F"/>
    <w:rsid w:val="009246DD"/>
    <w:rsid w:val="009300C3"/>
    <w:rsid w:val="009323EB"/>
    <w:rsid w:val="00935B40"/>
    <w:rsid w:val="0093672F"/>
    <w:rsid w:val="00946340"/>
    <w:rsid w:val="0095202A"/>
    <w:rsid w:val="00956D64"/>
    <w:rsid w:val="00956D99"/>
    <w:rsid w:val="00963F46"/>
    <w:rsid w:val="0096599B"/>
    <w:rsid w:val="0096749C"/>
    <w:rsid w:val="00970D27"/>
    <w:rsid w:val="009718D1"/>
    <w:rsid w:val="00977DC4"/>
    <w:rsid w:val="009805DE"/>
    <w:rsid w:val="0098231B"/>
    <w:rsid w:val="009833B9"/>
    <w:rsid w:val="00986906"/>
    <w:rsid w:val="00993029"/>
    <w:rsid w:val="00994FE9"/>
    <w:rsid w:val="009A4196"/>
    <w:rsid w:val="009A4FAF"/>
    <w:rsid w:val="009A554F"/>
    <w:rsid w:val="009B0421"/>
    <w:rsid w:val="009B2407"/>
    <w:rsid w:val="009B4941"/>
    <w:rsid w:val="009B728F"/>
    <w:rsid w:val="009B7913"/>
    <w:rsid w:val="009C3E1A"/>
    <w:rsid w:val="009D08DB"/>
    <w:rsid w:val="009D425A"/>
    <w:rsid w:val="009D49C2"/>
    <w:rsid w:val="009E753A"/>
    <w:rsid w:val="009F0276"/>
    <w:rsid w:val="009F20E3"/>
    <w:rsid w:val="009F3FD0"/>
    <w:rsid w:val="009F416D"/>
    <w:rsid w:val="00A005C0"/>
    <w:rsid w:val="00A11888"/>
    <w:rsid w:val="00A13A6D"/>
    <w:rsid w:val="00A15D0C"/>
    <w:rsid w:val="00A2105E"/>
    <w:rsid w:val="00A22C1B"/>
    <w:rsid w:val="00A42EDE"/>
    <w:rsid w:val="00A45CA8"/>
    <w:rsid w:val="00A45E84"/>
    <w:rsid w:val="00A507D9"/>
    <w:rsid w:val="00A564A2"/>
    <w:rsid w:val="00A70EA2"/>
    <w:rsid w:val="00A71F55"/>
    <w:rsid w:val="00A73CB3"/>
    <w:rsid w:val="00A75B4D"/>
    <w:rsid w:val="00A81D07"/>
    <w:rsid w:val="00A82E3C"/>
    <w:rsid w:val="00A85D16"/>
    <w:rsid w:val="00A87CBB"/>
    <w:rsid w:val="00A92579"/>
    <w:rsid w:val="00A93DB8"/>
    <w:rsid w:val="00AA2C4D"/>
    <w:rsid w:val="00AA5A91"/>
    <w:rsid w:val="00AB1225"/>
    <w:rsid w:val="00AB7288"/>
    <w:rsid w:val="00AC237F"/>
    <w:rsid w:val="00AC76C8"/>
    <w:rsid w:val="00AD075A"/>
    <w:rsid w:val="00AD07AA"/>
    <w:rsid w:val="00AD1FCC"/>
    <w:rsid w:val="00AE65DC"/>
    <w:rsid w:val="00AF10E3"/>
    <w:rsid w:val="00AF3506"/>
    <w:rsid w:val="00AF3D79"/>
    <w:rsid w:val="00B13610"/>
    <w:rsid w:val="00B16C85"/>
    <w:rsid w:val="00B246F1"/>
    <w:rsid w:val="00B26486"/>
    <w:rsid w:val="00B468BF"/>
    <w:rsid w:val="00B46B2C"/>
    <w:rsid w:val="00B47B4F"/>
    <w:rsid w:val="00B5300C"/>
    <w:rsid w:val="00B63FEE"/>
    <w:rsid w:val="00B64980"/>
    <w:rsid w:val="00B65006"/>
    <w:rsid w:val="00B67A42"/>
    <w:rsid w:val="00B70150"/>
    <w:rsid w:val="00B7728E"/>
    <w:rsid w:val="00B77EB9"/>
    <w:rsid w:val="00B831F1"/>
    <w:rsid w:val="00B84AA8"/>
    <w:rsid w:val="00B862C7"/>
    <w:rsid w:val="00B86FBF"/>
    <w:rsid w:val="00B907AB"/>
    <w:rsid w:val="00B90A52"/>
    <w:rsid w:val="00B93240"/>
    <w:rsid w:val="00B95A31"/>
    <w:rsid w:val="00BA0236"/>
    <w:rsid w:val="00BA3D07"/>
    <w:rsid w:val="00BA7166"/>
    <w:rsid w:val="00BB1AF4"/>
    <w:rsid w:val="00BB2542"/>
    <w:rsid w:val="00BB2BFF"/>
    <w:rsid w:val="00BB3663"/>
    <w:rsid w:val="00BB7909"/>
    <w:rsid w:val="00BB7ACE"/>
    <w:rsid w:val="00BC630C"/>
    <w:rsid w:val="00BD249F"/>
    <w:rsid w:val="00BD4A73"/>
    <w:rsid w:val="00BD512D"/>
    <w:rsid w:val="00BD5FA4"/>
    <w:rsid w:val="00BE08E7"/>
    <w:rsid w:val="00BE5EED"/>
    <w:rsid w:val="00BE6816"/>
    <w:rsid w:val="00BF1C77"/>
    <w:rsid w:val="00C017F6"/>
    <w:rsid w:val="00C05106"/>
    <w:rsid w:val="00C065B9"/>
    <w:rsid w:val="00C06D22"/>
    <w:rsid w:val="00C15398"/>
    <w:rsid w:val="00C15974"/>
    <w:rsid w:val="00C20899"/>
    <w:rsid w:val="00C21683"/>
    <w:rsid w:val="00C26191"/>
    <w:rsid w:val="00C33B92"/>
    <w:rsid w:val="00C35847"/>
    <w:rsid w:val="00C37DBC"/>
    <w:rsid w:val="00C40DD1"/>
    <w:rsid w:val="00C42CEB"/>
    <w:rsid w:val="00C43EB6"/>
    <w:rsid w:val="00C44AF9"/>
    <w:rsid w:val="00C52C2F"/>
    <w:rsid w:val="00C57EDC"/>
    <w:rsid w:val="00C60B48"/>
    <w:rsid w:val="00C8416A"/>
    <w:rsid w:val="00C85014"/>
    <w:rsid w:val="00C91BB3"/>
    <w:rsid w:val="00C92360"/>
    <w:rsid w:val="00CA632F"/>
    <w:rsid w:val="00CA7E4C"/>
    <w:rsid w:val="00CC0506"/>
    <w:rsid w:val="00CC24AF"/>
    <w:rsid w:val="00CD6F14"/>
    <w:rsid w:val="00CE0303"/>
    <w:rsid w:val="00CE5265"/>
    <w:rsid w:val="00CE5905"/>
    <w:rsid w:val="00CE5B3D"/>
    <w:rsid w:val="00CF3D17"/>
    <w:rsid w:val="00CF45DE"/>
    <w:rsid w:val="00CF5FA2"/>
    <w:rsid w:val="00CF6C49"/>
    <w:rsid w:val="00D05827"/>
    <w:rsid w:val="00D13974"/>
    <w:rsid w:val="00D30E39"/>
    <w:rsid w:val="00D4138E"/>
    <w:rsid w:val="00D606BA"/>
    <w:rsid w:val="00D705EC"/>
    <w:rsid w:val="00D7128D"/>
    <w:rsid w:val="00D74191"/>
    <w:rsid w:val="00D80A8D"/>
    <w:rsid w:val="00D861D3"/>
    <w:rsid w:val="00D86B20"/>
    <w:rsid w:val="00D92B95"/>
    <w:rsid w:val="00DA44A4"/>
    <w:rsid w:val="00DA62A0"/>
    <w:rsid w:val="00DB1AB5"/>
    <w:rsid w:val="00DC3296"/>
    <w:rsid w:val="00DC429F"/>
    <w:rsid w:val="00DC42DF"/>
    <w:rsid w:val="00DC5D5E"/>
    <w:rsid w:val="00DD1516"/>
    <w:rsid w:val="00DE2498"/>
    <w:rsid w:val="00DE4797"/>
    <w:rsid w:val="00DE4D51"/>
    <w:rsid w:val="00DF1320"/>
    <w:rsid w:val="00DF18AA"/>
    <w:rsid w:val="00DF69E4"/>
    <w:rsid w:val="00DF7742"/>
    <w:rsid w:val="00E06CA7"/>
    <w:rsid w:val="00E0725B"/>
    <w:rsid w:val="00E13117"/>
    <w:rsid w:val="00E13D56"/>
    <w:rsid w:val="00E15DC6"/>
    <w:rsid w:val="00E41952"/>
    <w:rsid w:val="00E45D9F"/>
    <w:rsid w:val="00E470A4"/>
    <w:rsid w:val="00E5286A"/>
    <w:rsid w:val="00E57D04"/>
    <w:rsid w:val="00E60E76"/>
    <w:rsid w:val="00E7249E"/>
    <w:rsid w:val="00E725C6"/>
    <w:rsid w:val="00E7597E"/>
    <w:rsid w:val="00E814E6"/>
    <w:rsid w:val="00E833AC"/>
    <w:rsid w:val="00E87300"/>
    <w:rsid w:val="00E93EB6"/>
    <w:rsid w:val="00E960AC"/>
    <w:rsid w:val="00E9634D"/>
    <w:rsid w:val="00E97647"/>
    <w:rsid w:val="00EA34C0"/>
    <w:rsid w:val="00EA4CF3"/>
    <w:rsid w:val="00EA6F5C"/>
    <w:rsid w:val="00EB3871"/>
    <w:rsid w:val="00EC1BCA"/>
    <w:rsid w:val="00ED00EE"/>
    <w:rsid w:val="00ED0A3C"/>
    <w:rsid w:val="00ED4223"/>
    <w:rsid w:val="00EF0DAD"/>
    <w:rsid w:val="00EF17C0"/>
    <w:rsid w:val="00F05FB1"/>
    <w:rsid w:val="00F14824"/>
    <w:rsid w:val="00F152AA"/>
    <w:rsid w:val="00F23291"/>
    <w:rsid w:val="00F278BC"/>
    <w:rsid w:val="00F3435F"/>
    <w:rsid w:val="00F41FF3"/>
    <w:rsid w:val="00F43E28"/>
    <w:rsid w:val="00F44424"/>
    <w:rsid w:val="00F45807"/>
    <w:rsid w:val="00F515E3"/>
    <w:rsid w:val="00F53F27"/>
    <w:rsid w:val="00F55B74"/>
    <w:rsid w:val="00F60AC1"/>
    <w:rsid w:val="00F67231"/>
    <w:rsid w:val="00F73584"/>
    <w:rsid w:val="00F8483A"/>
    <w:rsid w:val="00F948F7"/>
    <w:rsid w:val="00FA6070"/>
    <w:rsid w:val="00FA657F"/>
    <w:rsid w:val="00FA6C3B"/>
    <w:rsid w:val="00FC4069"/>
    <w:rsid w:val="00FD06F4"/>
    <w:rsid w:val="00FD396C"/>
    <w:rsid w:val="00FE4E0E"/>
    <w:rsid w:val="00FE4F63"/>
    <w:rsid w:val="00FF1DF3"/>
    <w:rsid w:val="00FF5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F21B1"/>
  <w15:docId w15:val="{EC6BB167-0EF5-42F4-B21D-6CEA4499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6C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6CA"/>
    <w:pPr>
      <w:spacing w:after="0" w:line="240" w:lineRule="auto"/>
    </w:pPr>
  </w:style>
  <w:style w:type="paragraph" w:styleId="ListParagraph">
    <w:name w:val="List Paragraph"/>
    <w:basedOn w:val="Normal"/>
    <w:uiPriority w:val="34"/>
    <w:qFormat/>
    <w:rsid w:val="004C16CA"/>
    <w:pPr>
      <w:ind w:left="720"/>
      <w:contextualSpacing/>
    </w:pPr>
  </w:style>
  <w:style w:type="character" w:styleId="Hyperlink">
    <w:name w:val="Hyperlink"/>
    <w:basedOn w:val="DefaultParagraphFont"/>
    <w:uiPriority w:val="99"/>
    <w:semiHidden/>
    <w:unhideWhenUsed/>
    <w:rsid w:val="00781791"/>
    <w:rPr>
      <w:color w:val="0000FF"/>
      <w:u w:val="single"/>
    </w:rPr>
  </w:style>
  <w:style w:type="character" w:customStyle="1" w:styleId="def">
    <w:name w:val="def"/>
    <w:basedOn w:val="DefaultParagraphFont"/>
    <w:rsid w:val="00970D27"/>
    <w:rPr>
      <w:shd w:val="clear" w:color="auto" w:fill="ADD8E6"/>
    </w:rPr>
  </w:style>
  <w:style w:type="character" w:styleId="CommentReference">
    <w:name w:val="annotation reference"/>
    <w:basedOn w:val="DefaultParagraphFont"/>
    <w:uiPriority w:val="99"/>
    <w:semiHidden/>
    <w:unhideWhenUsed/>
    <w:rsid w:val="00AB7288"/>
    <w:rPr>
      <w:sz w:val="16"/>
      <w:szCs w:val="16"/>
    </w:rPr>
  </w:style>
  <w:style w:type="paragraph" w:styleId="CommentText">
    <w:name w:val="annotation text"/>
    <w:basedOn w:val="Normal"/>
    <w:link w:val="CommentTextChar"/>
    <w:uiPriority w:val="99"/>
    <w:semiHidden/>
    <w:unhideWhenUsed/>
    <w:rsid w:val="00AB7288"/>
    <w:pPr>
      <w:spacing w:line="240" w:lineRule="auto"/>
    </w:pPr>
    <w:rPr>
      <w:sz w:val="20"/>
      <w:szCs w:val="20"/>
    </w:rPr>
  </w:style>
  <w:style w:type="character" w:customStyle="1" w:styleId="CommentTextChar">
    <w:name w:val="Comment Text Char"/>
    <w:basedOn w:val="DefaultParagraphFont"/>
    <w:link w:val="CommentText"/>
    <w:uiPriority w:val="99"/>
    <w:semiHidden/>
    <w:rsid w:val="00AB7288"/>
    <w:rPr>
      <w:sz w:val="20"/>
      <w:szCs w:val="20"/>
    </w:rPr>
  </w:style>
  <w:style w:type="paragraph" w:styleId="CommentSubject">
    <w:name w:val="annotation subject"/>
    <w:basedOn w:val="CommentText"/>
    <w:next w:val="CommentText"/>
    <w:link w:val="CommentSubjectChar"/>
    <w:uiPriority w:val="99"/>
    <w:semiHidden/>
    <w:unhideWhenUsed/>
    <w:rsid w:val="00AB7288"/>
    <w:rPr>
      <w:b/>
      <w:bCs/>
    </w:rPr>
  </w:style>
  <w:style w:type="character" w:customStyle="1" w:styleId="CommentSubjectChar">
    <w:name w:val="Comment Subject Char"/>
    <w:basedOn w:val="CommentTextChar"/>
    <w:link w:val="CommentSubject"/>
    <w:uiPriority w:val="99"/>
    <w:semiHidden/>
    <w:rsid w:val="00AB72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967538">
      <w:bodyDiv w:val="1"/>
      <w:marLeft w:val="0"/>
      <w:marRight w:val="0"/>
      <w:marTop w:val="0"/>
      <w:marBottom w:val="0"/>
      <w:divBdr>
        <w:top w:val="none" w:sz="0" w:space="0" w:color="auto"/>
        <w:left w:val="none" w:sz="0" w:space="0" w:color="auto"/>
        <w:bottom w:val="none" w:sz="0" w:space="0" w:color="auto"/>
        <w:right w:val="none" w:sz="0" w:space="0" w:color="auto"/>
      </w:divBdr>
    </w:div>
    <w:div w:id="517623419">
      <w:bodyDiv w:val="1"/>
      <w:marLeft w:val="0"/>
      <w:marRight w:val="0"/>
      <w:marTop w:val="0"/>
      <w:marBottom w:val="0"/>
      <w:divBdr>
        <w:top w:val="none" w:sz="0" w:space="0" w:color="auto"/>
        <w:left w:val="none" w:sz="0" w:space="0" w:color="auto"/>
        <w:bottom w:val="none" w:sz="0" w:space="0" w:color="auto"/>
        <w:right w:val="none" w:sz="0" w:space="0" w:color="auto"/>
      </w:divBdr>
    </w:div>
    <w:div w:id="643779781">
      <w:bodyDiv w:val="1"/>
      <w:marLeft w:val="0"/>
      <w:marRight w:val="0"/>
      <w:marTop w:val="0"/>
      <w:marBottom w:val="0"/>
      <w:divBdr>
        <w:top w:val="none" w:sz="0" w:space="0" w:color="auto"/>
        <w:left w:val="none" w:sz="0" w:space="0" w:color="auto"/>
        <w:bottom w:val="none" w:sz="0" w:space="0" w:color="auto"/>
        <w:right w:val="none" w:sz="0" w:space="0" w:color="auto"/>
      </w:divBdr>
    </w:div>
    <w:div w:id="1291398927">
      <w:bodyDiv w:val="1"/>
      <w:marLeft w:val="0"/>
      <w:marRight w:val="0"/>
      <w:marTop w:val="0"/>
      <w:marBottom w:val="0"/>
      <w:divBdr>
        <w:top w:val="none" w:sz="0" w:space="0" w:color="auto"/>
        <w:left w:val="none" w:sz="0" w:space="0" w:color="auto"/>
        <w:bottom w:val="none" w:sz="0" w:space="0" w:color="auto"/>
        <w:right w:val="none" w:sz="0" w:space="0" w:color="auto"/>
      </w:divBdr>
    </w:div>
    <w:div w:id="1291592393">
      <w:bodyDiv w:val="1"/>
      <w:marLeft w:val="0"/>
      <w:marRight w:val="0"/>
      <w:marTop w:val="0"/>
      <w:marBottom w:val="0"/>
      <w:divBdr>
        <w:top w:val="none" w:sz="0" w:space="0" w:color="auto"/>
        <w:left w:val="none" w:sz="0" w:space="0" w:color="auto"/>
        <w:bottom w:val="none" w:sz="0" w:space="0" w:color="auto"/>
        <w:right w:val="none" w:sz="0" w:space="0" w:color="auto"/>
      </w:divBdr>
    </w:div>
    <w:div w:id="133565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31865-4CC7-4E14-85A7-773A014B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251</Words>
  <Characters>1437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Law</dc:creator>
  <cp:keywords/>
  <dc:description/>
  <cp:lastModifiedBy>Mike Tornatore</cp:lastModifiedBy>
  <cp:revision>2</cp:revision>
  <cp:lastPrinted>2021-03-09T22:54:00Z</cp:lastPrinted>
  <dcterms:created xsi:type="dcterms:W3CDTF">2021-03-09T23:45:00Z</dcterms:created>
  <dcterms:modified xsi:type="dcterms:W3CDTF">2021-03-09T23:45:00Z</dcterms:modified>
</cp:coreProperties>
</file>