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B5EF0" w14:textId="77777777" w:rsidR="00303A01" w:rsidRDefault="00303A01">
      <w:pPr>
        <w:rPr>
          <w:rFonts w:ascii="Century" w:hAnsi="Century"/>
          <w:b/>
          <w:bCs/>
          <w:sz w:val="32"/>
          <w:szCs w:val="32"/>
        </w:rPr>
      </w:pPr>
    </w:p>
    <w:p w14:paraId="0461261C" w14:textId="4E8D005C" w:rsidR="00A9204E" w:rsidRDefault="00914FB1">
      <w:pPr>
        <w:rPr>
          <w:rFonts w:ascii="Century" w:hAnsi="Century"/>
          <w:b/>
          <w:bCs/>
          <w:sz w:val="32"/>
          <w:szCs w:val="32"/>
        </w:rPr>
      </w:pPr>
      <w:r w:rsidRPr="00914FB1">
        <w:rPr>
          <w:rFonts w:ascii="Century" w:hAnsi="Century"/>
          <w:b/>
          <w:bCs/>
          <w:sz w:val="32"/>
          <w:szCs w:val="32"/>
        </w:rPr>
        <w:t>City of Kamiah, Idaho</w:t>
      </w:r>
    </w:p>
    <w:p w14:paraId="170EB231" w14:textId="105BE1BF" w:rsidR="00014D77" w:rsidRPr="00914FB1" w:rsidRDefault="00014D77">
      <w:pPr>
        <w:rPr>
          <w:rFonts w:ascii="Century" w:hAnsi="Century"/>
          <w:b/>
          <w:bCs/>
          <w:sz w:val="32"/>
          <w:szCs w:val="32"/>
        </w:rPr>
      </w:pPr>
      <w:r>
        <w:rPr>
          <w:rFonts w:ascii="Century" w:hAnsi="Century"/>
          <w:b/>
          <w:bCs/>
          <w:sz w:val="32"/>
          <w:szCs w:val="32"/>
        </w:rPr>
        <w:t>Regular Council Meeting</w:t>
      </w:r>
    </w:p>
    <w:p w14:paraId="4D6D26B7" w14:textId="4F7D99D7" w:rsidR="00914FB1" w:rsidRPr="00914FB1" w:rsidRDefault="00EA4123">
      <w:pPr>
        <w:rPr>
          <w:rFonts w:ascii="Century" w:hAnsi="Century"/>
          <w:b/>
          <w:bCs/>
          <w:sz w:val="32"/>
          <w:szCs w:val="32"/>
        </w:rPr>
      </w:pPr>
      <w:r>
        <w:rPr>
          <w:rFonts w:ascii="Century" w:hAnsi="Century"/>
          <w:b/>
          <w:bCs/>
          <w:sz w:val="32"/>
          <w:szCs w:val="32"/>
        </w:rPr>
        <w:t xml:space="preserve">October </w:t>
      </w:r>
      <w:r w:rsidR="008A1EFE">
        <w:rPr>
          <w:rFonts w:ascii="Century" w:hAnsi="Century"/>
          <w:b/>
          <w:bCs/>
          <w:sz w:val="32"/>
          <w:szCs w:val="32"/>
        </w:rPr>
        <w:t>25</w:t>
      </w:r>
      <w:r w:rsidRPr="00EA4123">
        <w:rPr>
          <w:rFonts w:ascii="Century" w:hAnsi="Century"/>
          <w:b/>
          <w:bCs/>
          <w:sz w:val="32"/>
          <w:szCs w:val="32"/>
          <w:vertAlign w:val="superscript"/>
        </w:rPr>
        <w:t>th</w:t>
      </w:r>
      <w:r w:rsidR="00914FB1" w:rsidRPr="00914FB1">
        <w:rPr>
          <w:rFonts w:ascii="Century" w:hAnsi="Century"/>
          <w:b/>
          <w:bCs/>
          <w:sz w:val="32"/>
          <w:szCs w:val="32"/>
        </w:rPr>
        <w:t>, 2023 @ 6:00 PM</w:t>
      </w:r>
    </w:p>
    <w:p w14:paraId="39C0F372" w14:textId="638D8B27" w:rsidR="00914FB1" w:rsidRDefault="00914FB1">
      <w:pPr>
        <w:rPr>
          <w:rFonts w:ascii="Century" w:hAnsi="Century"/>
          <w:b/>
          <w:bCs/>
          <w:sz w:val="32"/>
          <w:szCs w:val="32"/>
        </w:rPr>
      </w:pPr>
      <w:r w:rsidRPr="00914FB1">
        <w:rPr>
          <w:rFonts w:ascii="Century" w:hAnsi="Century"/>
          <w:b/>
          <w:bCs/>
          <w:sz w:val="32"/>
          <w:szCs w:val="32"/>
        </w:rPr>
        <w:t>Meeting to be Held at City Hall</w:t>
      </w:r>
    </w:p>
    <w:p w14:paraId="1D7B498E" w14:textId="77777777" w:rsidR="00914FB1" w:rsidRDefault="00914FB1">
      <w:pPr>
        <w:rPr>
          <w:rFonts w:ascii="Century" w:hAnsi="Century"/>
          <w:b/>
          <w:bCs/>
          <w:sz w:val="32"/>
          <w:szCs w:val="32"/>
        </w:rPr>
      </w:pPr>
    </w:p>
    <w:p w14:paraId="51B4D85E" w14:textId="3A3BF80A" w:rsidR="008A279F" w:rsidRDefault="00F00DCA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Mayor</w:t>
      </w:r>
      <w:r w:rsidR="001C5E8D">
        <w:rPr>
          <w:rFonts w:ascii="Century" w:hAnsi="Century"/>
          <w:sz w:val="28"/>
          <w:szCs w:val="28"/>
        </w:rPr>
        <w:t xml:space="preserve"> Betty Heater</w:t>
      </w:r>
    </w:p>
    <w:p w14:paraId="13FBCBB3" w14:textId="47FD317C" w:rsidR="001C5E8D" w:rsidRDefault="001C5E8D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Council Members: Genese Simler, </w:t>
      </w:r>
      <w:r w:rsidR="00751EBA">
        <w:rPr>
          <w:rFonts w:ascii="Century" w:hAnsi="Century"/>
          <w:sz w:val="28"/>
          <w:szCs w:val="28"/>
        </w:rPr>
        <w:t>David Redden</w:t>
      </w:r>
      <w:r>
        <w:rPr>
          <w:rFonts w:ascii="Century" w:hAnsi="Century"/>
          <w:sz w:val="28"/>
          <w:szCs w:val="28"/>
        </w:rPr>
        <w:t>, Scott Moffett</w:t>
      </w:r>
    </w:p>
    <w:p w14:paraId="07991022" w14:textId="77777777" w:rsidR="001C5E8D" w:rsidRDefault="001C5E8D">
      <w:pPr>
        <w:rPr>
          <w:rFonts w:ascii="Century" w:hAnsi="Century"/>
          <w:sz w:val="28"/>
          <w:szCs w:val="28"/>
        </w:rPr>
      </w:pPr>
    </w:p>
    <w:p w14:paraId="7C1C2D2F" w14:textId="3537FA9C" w:rsidR="001C5E8D" w:rsidRPr="002B2C2A" w:rsidRDefault="001C5E8D">
      <w:pPr>
        <w:rPr>
          <w:rFonts w:ascii="Century" w:hAnsi="Century"/>
          <w:b/>
          <w:bCs/>
          <w:sz w:val="28"/>
          <w:szCs w:val="28"/>
        </w:rPr>
      </w:pPr>
      <w:r w:rsidRPr="002B2C2A">
        <w:rPr>
          <w:rFonts w:ascii="Century" w:hAnsi="Century"/>
          <w:b/>
          <w:bCs/>
          <w:sz w:val="28"/>
          <w:szCs w:val="28"/>
        </w:rPr>
        <w:t>Call to Order:</w:t>
      </w:r>
    </w:p>
    <w:p w14:paraId="78E9A097" w14:textId="5807F4D3" w:rsidR="001C5E8D" w:rsidRDefault="001C5E8D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Prayer</w:t>
      </w:r>
    </w:p>
    <w:p w14:paraId="1EB8F118" w14:textId="7E394395" w:rsidR="001C5E8D" w:rsidRDefault="001C5E8D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Pled</w:t>
      </w:r>
      <w:r w:rsidR="00C84133">
        <w:rPr>
          <w:rFonts w:ascii="Century" w:hAnsi="Century"/>
          <w:sz w:val="28"/>
          <w:szCs w:val="28"/>
        </w:rPr>
        <w:t>ge of Allegiance</w:t>
      </w:r>
    </w:p>
    <w:p w14:paraId="14A8640F" w14:textId="4164CCF7" w:rsidR="00C84133" w:rsidRDefault="00C84133">
      <w:pPr>
        <w:rPr>
          <w:rFonts w:ascii="Century" w:hAnsi="Century"/>
          <w:color w:val="FF0000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Approve Agenda </w:t>
      </w:r>
      <w:r w:rsidRPr="00C84133">
        <w:rPr>
          <w:rFonts w:ascii="Century" w:hAnsi="Century"/>
          <w:color w:val="FF0000"/>
          <w:sz w:val="28"/>
          <w:szCs w:val="28"/>
        </w:rPr>
        <w:t>(ACTION)</w:t>
      </w:r>
    </w:p>
    <w:p w14:paraId="1EFD302E" w14:textId="77777777" w:rsidR="00CD6EBB" w:rsidRDefault="00CD6EBB">
      <w:pPr>
        <w:rPr>
          <w:rFonts w:ascii="Century" w:hAnsi="Century"/>
          <w:color w:val="FF0000"/>
          <w:sz w:val="28"/>
          <w:szCs w:val="28"/>
        </w:rPr>
      </w:pPr>
    </w:p>
    <w:p w14:paraId="2150CBDD" w14:textId="080733D8" w:rsidR="00751EBA" w:rsidRDefault="00CD6EBB" w:rsidP="000C5CA0">
      <w:pPr>
        <w:rPr>
          <w:rFonts w:ascii="Century" w:hAnsi="Century"/>
          <w:color w:val="FF0000"/>
          <w:sz w:val="28"/>
          <w:szCs w:val="28"/>
        </w:rPr>
      </w:pPr>
      <w:r w:rsidRPr="002B2C2A">
        <w:rPr>
          <w:rFonts w:ascii="Century" w:hAnsi="Century"/>
          <w:b/>
          <w:bCs/>
          <w:sz w:val="28"/>
          <w:szCs w:val="28"/>
          <w:u w:val="single"/>
        </w:rPr>
        <w:t>Approve Consent Agenda</w:t>
      </w:r>
      <w:r w:rsidR="000C5CA0" w:rsidRPr="002B2C2A">
        <w:rPr>
          <w:rFonts w:ascii="Century" w:hAnsi="Century"/>
          <w:b/>
          <w:bCs/>
          <w:sz w:val="28"/>
          <w:szCs w:val="28"/>
          <w:u w:val="single"/>
        </w:rPr>
        <w:t>:</w:t>
      </w:r>
      <w:r w:rsidR="000C5CA0" w:rsidRPr="000C5CA0">
        <w:rPr>
          <w:rFonts w:ascii="Century" w:hAnsi="Century"/>
          <w:sz w:val="28"/>
          <w:szCs w:val="28"/>
        </w:rPr>
        <w:t xml:space="preserve"> </w:t>
      </w:r>
      <w:r w:rsidR="000C5CA0">
        <w:rPr>
          <w:rFonts w:ascii="Century" w:hAnsi="Century"/>
          <w:color w:val="FF0000"/>
          <w:sz w:val="28"/>
          <w:szCs w:val="28"/>
        </w:rPr>
        <w:t>(ACTION)</w:t>
      </w:r>
    </w:p>
    <w:p w14:paraId="55FFB21C" w14:textId="2C75CCB0" w:rsidR="000C5CA0" w:rsidRDefault="0045296E" w:rsidP="000C5CA0">
      <w:pPr>
        <w:pStyle w:val="ListParagraph"/>
        <w:numPr>
          <w:ilvl w:val="0"/>
          <w:numId w:val="26"/>
        </w:num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Approve Minutes from Regular City Council meeting on </w:t>
      </w:r>
      <w:r w:rsidR="008A1EFE">
        <w:rPr>
          <w:rFonts w:ascii="Century" w:hAnsi="Century"/>
          <w:sz w:val="28"/>
          <w:szCs w:val="28"/>
        </w:rPr>
        <w:t>October 11</w:t>
      </w:r>
      <w:r w:rsidR="00207E8D" w:rsidRPr="00207E8D">
        <w:rPr>
          <w:rFonts w:ascii="Century" w:hAnsi="Century"/>
          <w:sz w:val="28"/>
          <w:szCs w:val="28"/>
          <w:vertAlign w:val="superscript"/>
        </w:rPr>
        <w:t>th</w:t>
      </w:r>
      <w:r w:rsidR="00207E8D">
        <w:rPr>
          <w:rFonts w:ascii="Century" w:hAnsi="Century"/>
          <w:sz w:val="28"/>
          <w:szCs w:val="28"/>
        </w:rPr>
        <w:t>, 2023</w:t>
      </w:r>
      <w:r w:rsidR="006C6620">
        <w:rPr>
          <w:rFonts w:ascii="Century" w:hAnsi="Century"/>
          <w:sz w:val="28"/>
          <w:szCs w:val="28"/>
        </w:rPr>
        <w:t xml:space="preserve"> </w:t>
      </w:r>
      <w:r w:rsidR="006C6620" w:rsidRPr="00811921">
        <w:rPr>
          <w:rFonts w:ascii="Century" w:hAnsi="Century"/>
          <w:color w:val="FF0000"/>
          <w:sz w:val="28"/>
          <w:szCs w:val="28"/>
        </w:rPr>
        <w:t>(ACTION)</w:t>
      </w:r>
    </w:p>
    <w:p w14:paraId="45D30B4F" w14:textId="77777777" w:rsidR="005210D5" w:rsidRDefault="005210D5">
      <w:pPr>
        <w:rPr>
          <w:rFonts w:ascii="Century" w:hAnsi="Century"/>
          <w:color w:val="FF0000"/>
          <w:sz w:val="28"/>
          <w:szCs w:val="28"/>
        </w:rPr>
      </w:pPr>
    </w:p>
    <w:p w14:paraId="58AB7838" w14:textId="1D03F34E" w:rsidR="00BD52D5" w:rsidRPr="002B2C2A" w:rsidRDefault="00D73D69">
      <w:pPr>
        <w:rPr>
          <w:rFonts w:ascii="Century" w:hAnsi="Century"/>
          <w:b/>
          <w:bCs/>
          <w:sz w:val="28"/>
          <w:szCs w:val="28"/>
          <w:u w:val="single"/>
        </w:rPr>
      </w:pPr>
      <w:r w:rsidRPr="002B2C2A">
        <w:rPr>
          <w:rFonts w:ascii="Century" w:hAnsi="Century"/>
          <w:b/>
          <w:bCs/>
          <w:sz w:val="28"/>
          <w:szCs w:val="28"/>
          <w:u w:val="single"/>
        </w:rPr>
        <w:t>Dis</w:t>
      </w:r>
      <w:r w:rsidR="00C70D7E" w:rsidRPr="002B2C2A">
        <w:rPr>
          <w:rFonts w:ascii="Century" w:hAnsi="Century"/>
          <w:b/>
          <w:bCs/>
          <w:sz w:val="28"/>
          <w:szCs w:val="28"/>
          <w:u w:val="single"/>
        </w:rPr>
        <w:t>cussion Items</w:t>
      </w:r>
      <w:r w:rsidR="00F238B1" w:rsidRPr="002B2C2A">
        <w:rPr>
          <w:rFonts w:ascii="Century" w:hAnsi="Century"/>
          <w:b/>
          <w:bCs/>
          <w:sz w:val="28"/>
          <w:szCs w:val="28"/>
          <w:u w:val="single"/>
        </w:rPr>
        <w:t>:</w:t>
      </w:r>
    </w:p>
    <w:p w14:paraId="5ED1A401" w14:textId="73E4B0ED" w:rsidR="00E53584" w:rsidRPr="001F24D7" w:rsidRDefault="00E53584" w:rsidP="00E53584">
      <w:pPr>
        <w:pStyle w:val="ListParagraph"/>
        <w:numPr>
          <w:ilvl w:val="0"/>
          <w:numId w:val="26"/>
        </w:numPr>
        <w:rPr>
          <w:rFonts w:ascii="Century" w:hAnsi="Century"/>
          <w:sz w:val="28"/>
          <w:szCs w:val="28"/>
        </w:rPr>
      </w:pPr>
      <w:r w:rsidRPr="001F24D7">
        <w:rPr>
          <w:rFonts w:ascii="Century" w:hAnsi="Century"/>
          <w:sz w:val="28"/>
          <w:szCs w:val="28"/>
        </w:rPr>
        <w:t xml:space="preserve">Cost Recovery </w:t>
      </w:r>
      <w:r w:rsidR="003B41E5" w:rsidRPr="001F24D7">
        <w:rPr>
          <w:rFonts w:ascii="Century" w:hAnsi="Century"/>
          <w:sz w:val="28"/>
          <w:szCs w:val="28"/>
        </w:rPr>
        <w:t xml:space="preserve">for KFR- Scott Courtney </w:t>
      </w:r>
      <w:r w:rsidR="003B41E5" w:rsidRPr="001F24D7">
        <w:rPr>
          <w:rFonts w:ascii="Century" w:hAnsi="Century"/>
          <w:color w:val="FF0000"/>
          <w:sz w:val="28"/>
          <w:szCs w:val="28"/>
        </w:rPr>
        <w:t>(ACTION)</w:t>
      </w:r>
    </w:p>
    <w:p w14:paraId="525310CA" w14:textId="00A7AA41" w:rsidR="003B41E5" w:rsidRPr="001F24D7" w:rsidRDefault="003B41E5" w:rsidP="00E53584">
      <w:pPr>
        <w:pStyle w:val="ListParagraph"/>
        <w:numPr>
          <w:ilvl w:val="0"/>
          <w:numId w:val="26"/>
        </w:numPr>
        <w:rPr>
          <w:rFonts w:ascii="Century" w:hAnsi="Century"/>
          <w:sz w:val="28"/>
          <w:szCs w:val="28"/>
        </w:rPr>
      </w:pPr>
      <w:r w:rsidRPr="001F24D7">
        <w:rPr>
          <w:rFonts w:ascii="Century" w:hAnsi="Century"/>
          <w:sz w:val="28"/>
          <w:szCs w:val="28"/>
        </w:rPr>
        <w:t xml:space="preserve">Tires for </w:t>
      </w:r>
      <w:r w:rsidR="00660443" w:rsidRPr="001F24D7">
        <w:rPr>
          <w:rFonts w:ascii="Century" w:hAnsi="Century"/>
          <w:sz w:val="28"/>
          <w:szCs w:val="28"/>
        </w:rPr>
        <w:t>Ambulance- Est: $5,000- Scott Courtney</w:t>
      </w:r>
      <w:r w:rsidR="00C41029" w:rsidRPr="001F24D7">
        <w:rPr>
          <w:rFonts w:ascii="Century" w:hAnsi="Century"/>
          <w:sz w:val="28"/>
          <w:szCs w:val="28"/>
        </w:rPr>
        <w:t xml:space="preserve"> </w:t>
      </w:r>
      <w:r w:rsidR="00C41029" w:rsidRPr="001F24D7">
        <w:rPr>
          <w:rFonts w:ascii="Century" w:hAnsi="Century"/>
          <w:color w:val="FF0000"/>
          <w:sz w:val="28"/>
          <w:szCs w:val="28"/>
        </w:rPr>
        <w:t>(ACTION)</w:t>
      </w:r>
    </w:p>
    <w:p w14:paraId="66358CC8" w14:textId="17EE8954" w:rsidR="00C41029" w:rsidRDefault="00C41029" w:rsidP="00E53584">
      <w:pPr>
        <w:pStyle w:val="ListParagraph"/>
        <w:numPr>
          <w:ilvl w:val="0"/>
          <w:numId w:val="26"/>
        </w:numPr>
        <w:rPr>
          <w:rFonts w:ascii="Century" w:hAnsi="Century"/>
          <w:sz w:val="28"/>
          <w:szCs w:val="28"/>
        </w:rPr>
      </w:pPr>
      <w:r w:rsidRPr="001F24D7">
        <w:rPr>
          <w:rFonts w:ascii="Century" w:hAnsi="Century"/>
          <w:sz w:val="28"/>
          <w:szCs w:val="28"/>
        </w:rPr>
        <w:t>Monthly Maintenance Report-</w:t>
      </w:r>
      <w:r w:rsidR="001F24D7">
        <w:rPr>
          <w:rFonts w:ascii="Century" w:hAnsi="Century"/>
          <w:sz w:val="28"/>
          <w:szCs w:val="28"/>
        </w:rPr>
        <w:t xml:space="preserve"> </w:t>
      </w:r>
      <w:r w:rsidRPr="001F24D7">
        <w:rPr>
          <w:rFonts w:ascii="Century" w:hAnsi="Century"/>
          <w:sz w:val="28"/>
          <w:szCs w:val="28"/>
        </w:rPr>
        <w:t>Justin Lycan</w:t>
      </w:r>
    </w:p>
    <w:p w14:paraId="4DC8A71F" w14:textId="77777777" w:rsidR="00B97D68" w:rsidRDefault="00B97D68" w:rsidP="00ED289B">
      <w:pPr>
        <w:pStyle w:val="ListParagraph"/>
        <w:rPr>
          <w:rFonts w:ascii="Century" w:hAnsi="Century"/>
          <w:sz w:val="28"/>
          <w:szCs w:val="28"/>
        </w:rPr>
      </w:pPr>
    </w:p>
    <w:p w14:paraId="5486AB54" w14:textId="71CB62E8" w:rsidR="001F24D7" w:rsidRPr="001F24D7" w:rsidRDefault="001F24D7" w:rsidP="001F24D7">
      <w:pPr>
        <w:rPr>
          <w:rFonts w:ascii="Century" w:hAnsi="Century"/>
          <w:sz w:val="28"/>
          <w:szCs w:val="28"/>
        </w:rPr>
      </w:pPr>
      <w:r w:rsidRPr="002B2C2A">
        <w:rPr>
          <w:rFonts w:ascii="Century" w:hAnsi="Century"/>
          <w:b/>
          <w:bCs/>
          <w:sz w:val="28"/>
          <w:szCs w:val="28"/>
        </w:rPr>
        <w:t xml:space="preserve">Motion to go into </w:t>
      </w:r>
      <w:r w:rsidR="00B97D68" w:rsidRPr="002B2C2A">
        <w:rPr>
          <w:rFonts w:ascii="Century" w:hAnsi="Century"/>
          <w:b/>
          <w:bCs/>
          <w:sz w:val="28"/>
          <w:szCs w:val="28"/>
        </w:rPr>
        <w:t xml:space="preserve">Executive </w:t>
      </w:r>
      <w:r w:rsidR="00E26B74" w:rsidRPr="002B2C2A">
        <w:rPr>
          <w:rFonts w:ascii="Century" w:hAnsi="Century"/>
          <w:b/>
          <w:bCs/>
          <w:sz w:val="28"/>
          <w:szCs w:val="28"/>
        </w:rPr>
        <w:t>Session</w:t>
      </w:r>
      <w:r w:rsidR="00E26B74">
        <w:rPr>
          <w:rFonts w:ascii="Century" w:hAnsi="Century"/>
          <w:sz w:val="28"/>
          <w:szCs w:val="28"/>
        </w:rPr>
        <w:t xml:space="preserve"> Pursuant </w:t>
      </w:r>
      <w:r w:rsidR="004A7274">
        <w:rPr>
          <w:rFonts w:ascii="Century" w:hAnsi="Century"/>
          <w:sz w:val="28"/>
          <w:szCs w:val="28"/>
        </w:rPr>
        <w:t xml:space="preserve">to Idaho Code Section </w:t>
      </w:r>
      <w:r w:rsidR="00C85017">
        <w:rPr>
          <w:rFonts w:ascii="Century" w:hAnsi="Century"/>
          <w:sz w:val="28"/>
          <w:szCs w:val="28"/>
        </w:rPr>
        <w:t xml:space="preserve">74-206(1) on the following statutory disclosure requirements </w:t>
      </w:r>
      <w:r w:rsidR="00276B34">
        <w:rPr>
          <w:rFonts w:ascii="Century" w:hAnsi="Century"/>
          <w:sz w:val="28"/>
          <w:szCs w:val="28"/>
        </w:rPr>
        <w:t xml:space="preserve">(a)(b) to consider personnel matters. </w:t>
      </w:r>
      <w:r w:rsidR="00276B34" w:rsidRPr="00DD0659">
        <w:rPr>
          <w:rFonts w:ascii="Century" w:hAnsi="Century"/>
          <w:color w:val="FF0000"/>
          <w:sz w:val="28"/>
          <w:szCs w:val="28"/>
        </w:rPr>
        <w:t>(ACTION)</w:t>
      </w:r>
    </w:p>
    <w:p w14:paraId="046CF007" w14:textId="77777777" w:rsidR="00F75803" w:rsidRDefault="00F75803">
      <w:pPr>
        <w:rPr>
          <w:rFonts w:ascii="Century" w:hAnsi="Century"/>
          <w:sz w:val="28"/>
          <w:szCs w:val="28"/>
        </w:rPr>
      </w:pPr>
    </w:p>
    <w:p w14:paraId="30D72C41" w14:textId="77777777" w:rsidR="00E017AF" w:rsidRDefault="00E017AF">
      <w:pPr>
        <w:rPr>
          <w:rFonts w:ascii="Century" w:hAnsi="Century"/>
          <w:sz w:val="28"/>
          <w:szCs w:val="28"/>
        </w:rPr>
      </w:pPr>
    </w:p>
    <w:p w14:paraId="528CD8F2" w14:textId="5725A070" w:rsidR="00E017AF" w:rsidRPr="00E017AF" w:rsidRDefault="00E017AF">
      <w:pPr>
        <w:rPr>
          <w:rFonts w:ascii="Century" w:hAnsi="Century"/>
          <w:b/>
          <w:bCs/>
          <w:sz w:val="28"/>
          <w:szCs w:val="28"/>
          <w:u w:val="single"/>
        </w:rPr>
      </w:pPr>
      <w:r w:rsidRPr="00E017AF">
        <w:rPr>
          <w:rFonts w:ascii="Century" w:hAnsi="Century"/>
          <w:b/>
          <w:bCs/>
          <w:sz w:val="28"/>
          <w:szCs w:val="28"/>
          <w:u w:val="single"/>
        </w:rPr>
        <w:t xml:space="preserve">Next Meeting: </w:t>
      </w:r>
      <w:r w:rsidR="00B94916">
        <w:rPr>
          <w:rFonts w:ascii="Century" w:hAnsi="Century"/>
          <w:b/>
          <w:bCs/>
          <w:sz w:val="28"/>
          <w:szCs w:val="28"/>
          <w:u w:val="single"/>
        </w:rPr>
        <w:t xml:space="preserve">November </w:t>
      </w:r>
      <w:r w:rsidR="00E53584">
        <w:rPr>
          <w:rFonts w:ascii="Century" w:hAnsi="Century"/>
          <w:b/>
          <w:bCs/>
          <w:sz w:val="28"/>
          <w:szCs w:val="28"/>
          <w:u w:val="single"/>
        </w:rPr>
        <w:t>8</w:t>
      </w:r>
      <w:r w:rsidR="00DD0659" w:rsidRPr="00E53584">
        <w:rPr>
          <w:rFonts w:ascii="Century" w:hAnsi="Century"/>
          <w:b/>
          <w:bCs/>
          <w:sz w:val="28"/>
          <w:szCs w:val="28"/>
          <w:u w:val="single"/>
          <w:vertAlign w:val="superscript"/>
        </w:rPr>
        <w:t>th</w:t>
      </w:r>
      <w:r w:rsidR="00DD0659">
        <w:rPr>
          <w:rFonts w:ascii="Century" w:hAnsi="Century"/>
          <w:b/>
          <w:bCs/>
          <w:sz w:val="28"/>
          <w:szCs w:val="28"/>
          <w:u w:val="single"/>
        </w:rPr>
        <w:t>,</w:t>
      </w:r>
      <w:r w:rsidRPr="00E017AF">
        <w:rPr>
          <w:rFonts w:ascii="Century" w:hAnsi="Century"/>
          <w:b/>
          <w:bCs/>
          <w:sz w:val="28"/>
          <w:szCs w:val="28"/>
          <w:u w:val="single"/>
        </w:rPr>
        <w:t xml:space="preserve"> 2023</w:t>
      </w:r>
    </w:p>
    <w:p w14:paraId="04DD3D89" w14:textId="312EB502" w:rsidR="00E017AF" w:rsidRPr="00E017AF" w:rsidRDefault="00E017AF">
      <w:pPr>
        <w:rPr>
          <w:rFonts w:ascii="Century" w:hAnsi="Century"/>
          <w:b/>
          <w:bCs/>
          <w:sz w:val="28"/>
          <w:szCs w:val="28"/>
          <w:u w:val="single"/>
        </w:rPr>
      </w:pPr>
      <w:r w:rsidRPr="00E017AF">
        <w:rPr>
          <w:rFonts w:ascii="Century" w:hAnsi="Century"/>
          <w:b/>
          <w:bCs/>
          <w:sz w:val="28"/>
          <w:szCs w:val="28"/>
          <w:u w:val="single"/>
        </w:rPr>
        <w:t>All Agendas are posted in accordance with Idaho Code Title74</w:t>
      </w:r>
    </w:p>
    <w:p w14:paraId="62789D1F" w14:textId="77777777" w:rsidR="00E017AF" w:rsidRPr="008A279F" w:rsidRDefault="00E017AF">
      <w:pPr>
        <w:rPr>
          <w:rFonts w:ascii="Century" w:hAnsi="Century"/>
          <w:sz w:val="28"/>
          <w:szCs w:val="28"/>
        </w:rPr>
      </w:pPr>
    </w:p>
    <w:sectPr w:rsidR="00E017AF" w:rsidRPr="008A2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9791A61"/>
    <w:multiLevelType w:val="hybridMultilevel"/>
    <w:tmpl w:val="83586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AC823A3"/>
    <w:multiLevelType w:val="hybridMultilevel"/>
    <w:tmpl w:val="AC3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DDD420E"/>
    <w:multiLevelType w:val="hybridMultilevel"/>
    <w:tmpl w:val="A3125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2C3EDD"/>
    <w:multiLevelType w:val="hybridMultilevel"/>
    <w:tmpl w:val="AA1EF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72342385">
    <w:abstractNumId w:val="23"/>
  </w:num>
  <w:num w:numId="2" w16cid:durableId="615603859">
    <w:abstractNumId w:val="13"/>
  </w:num>
  <w:num w:numId="3" w16cid:durableId="2018263572">
    <w:abstractNumId w:val="10"/>
  </w:num>
  <w:num w:numId="4" w16cid:durableId="1638949216">
    <w:abstractNumId w:val="25"/>
  </w:num>
  <w:num w:numId="5" w16cid:durableId="1427921858">
    <w:abstractNumId w:val="14"/>
  </w:num>
  <w:num w:numId="6" w16cid:durableId="82604597">
    <w:abstractNumId w:val="20"/>
  </w:num>
  <w:num w:numId="7" w16cid:durableId="483662650">
    <w:abstractNumId w:val="22"/>
  </w:num>
  <w:num w:numId="8" w16cid:durableId="140926971">
    <w:abstractNumId w:val="9"/>
  </w:num>
  <w:num w:numId="9" w16cid:durableId="1394698854">
    <w:abstractNumId w:val="7"/>
  </w:num>
  <w:num w:numId="10" w16cid:durableId="830408662">
    <w:abstractNumId w:val="6"/>
  </w:num>
  <w:num w:numId="11" w16cid:durableId="603611488">
    <w:abstractNumId w:val="5"/>
  </w:num>
  <w:num w:numId="12" w16cid:durableId="61295900">
    <w:abstractNumId w:val="4"/>
  </w:num>
  <w:num w:numId="13" w16cid:durableId="394473647">
    <w:abstractNumId w:val="8"/>
  </w:num>
  <w:num w:numId="14" w16cid:durableId="322634780">
    <w:abstractNumId w:val="3"/>
  </w:num>
  <w:num w:numId="15" w16cid:durableId="1426224685">
    <w:abstractNumId w:val="2"/>
  </w:num>
  <w:num w:numId="16" w16cid:durableId="1955863729">
    <w:abstractNumId w:val="1"/>
  </w:num>
  <w:num w:numId="17" w16cid:durableId="97601287">
    <w:abstractNumId w:val="0"/>
  </w:num>
  <w:num w:numId="18" w16cid:durableId="146292026">
    <w:abstractNumId w:val="16"/>
  </w:num>
  <w:num w:numId="19" w16cid:durableId="1403482969">
    <w:abstractNumId w:val="18"/>
  </w:num>
  <w:num w:numId="20" w16cid:durableId="1124470682">
    <w:abstractNumId w:val="24"/>
  </w:num>
  <w:num w:numId="21" w16cid:durableId="828982251">
    <w:abstractNumId w:val="21"/>
  </w:num>
  <w:num w:numId="22" w16cid:durableId="277880639">
    <w:abstractNumId w:val="11"/>
  </w:num>
  <w:num w:numId="23" w16cid:durableId="912200231">
    <w:abstractNumId w:val="26"/>
  </w:num>
  <w:num w:numId="24" w16cid:durableId="1256861819">
    <w:abstractNumId w:val="15"/>
  </w:num>
  <w:num w:numId="25" w16cid:durableId="552275072">
    <w:abstractNumId w:val="17"/>
  </w:num>
  <w:num w:numId="26" w16cid:durableId="599220561">
    <w:abstractNumId w:val="19"/>
  </w:num>
  <w:num w:numId="27" w16cid:durableId="11290125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B1"/>
    <w:rsid w:val="00014D77"/>
    <w:rsid w:val="000370C0"/>
    <w:rsid w:val="00057D6A"/>
    <w:rsid w:val="000C5CA0"/>
    <w:rsid w:val="00107D16"/>
    <w:rsid w:val="00121926"/>
    <w:rsid w:val="0017393C"/>
    <w:rsid w:val="001967DB"/>
    <w:rsid w:val="001C5E8D"/>
    <w:rsid w:val="001C63F3"/>
    <w:rsid w:val="001C77FE"/>
    <w:rsid w:val="001F24D7"/>
    <w:rsid w:val="00207E8D"/>
    <w:rsid w:val="00210BAE"/>
    <w:rsid w:val="00272D07"/>
    <w:rsid w:val="00276B34"/>
    <w:rsid w:val="002B2C2A"/>
    <w:rsid w:val="002E6E33"/>
    <w:rsid w:val="00303A01"/>
    <w:rsid w:val="00313A78"/>
    <w:rsid w:val="00362B26"/>
    <w:rsid w:val="00363EC6"/>
    <w:rsid w:val="00385144"/>
    <w:rsid w:val="003A08CB"/>
    <w:rsid w:val="003B3212"/>
    <w:rsid w:val="003B41E5"/>
    <w:rsid w:val="003D45BE"/>
    <w:rsid w:val="00402660"/>
    <w:rsid w:val="00426A40"/>
    <w:rsid w:val="0045296E"/>
    <w:rsid w:val="00457D40"/>
    <w:rsid w:val="004641C7"/>
    <w:rsid w:val="00471819"/>
    <w:rsid w:val="004A7274"/>
    <w:rsid w:val="00517691"/>
    <w:rsid w:val="005210D5"/>
    <w:rsid w:val="005463F3"/>
    <w:rsid w:val="00593AAA"/>
    <w:rsid w:val="005A7714"/>
    <w:rsid w:val="005E6FC1"/>
    <w:rsid w:val="0060372A"/>
    <w:rsid w:val="006344CC"/>
    <w:rsid w:val="00645252"/>
    <w:rsid w:val="00660443"/>
    <w:rsid w:val="00691F0B"/>
    <w:rsid w:val="006A2E35"/>
    <w:rsid w:val="006C1FE4"/>
    <w:rsid w:val="006C6620"/>
    <w:rsid w:val="006C6F65"/>
    <w:rsid w:val="006D3D74"/>
    <w:rsid w:val="006F387F"/>
    <w:rsid w:val="007464DD"/>
    <w:rsid w:val="00750C65"/>
    <w:rsid w:val="00751EBA"/>
    <w:rsid w:val="007E55F0"/>
    <w:rsid w:val="007F3258"/>
    <w:rsid w:val="00811921"/>
    <w:rsid w:val="0083569A"/>
    <w:rsid w:val="0084392E"/>
    <w:rsid w:val="00847DBA"/>
    <w:rsid w:val="008777CF"/>
    <w:rsid w:val="008A1EFE"/>
    <w:rsid w:val="008A279F"/>
    <w:rsid w:val="00914FB1"/>
    <w:rsid w:val="009D1BDF"/>
    <w:rsid w:val="00A25207"/>
    <w:rsid w:val="00A9204E"/>
    <w:rsid w:val="00A92159"/>
    <w:rsid w:val="00AC4663"/>
    <w:rsid w:val="00B25077"/>
    <w:rsid w:val="00B94916"/>
    <w:rsid w:val="00B97D68"/>
    <w:rsid w:val="00BB6327"/>
    <w:rsid w:val="00BD52D5"/>
    <w:rsid w:val="00C12892"/>
    <w:rsid w:val="00C41029"/>
    <w:rsid w:val="00C70D7E"/>
    <w:rsid w:val="00C8144D"/>
    <w:rsid w:val="00C84133"/>
    <w:rsid w:val="00C85017"/>
    <w:rsid w:val="00C85935"/>
    <w:rsid w:val="00C86484"/>
    <w:rsid w:val="00CD6EBB"/>
    <w:rsid w:val="00CE3FB8"/>
    <w:rsid w:val="00D73D69"/>
    <w:rsid w:val="00DD0659"/>
    <w:rsid w:val="00E017AF"/>
    <w:rsid w:val="00E26B74"/>
    <w:rsid w:val="00E53584"/>
    <w:rsid w:val="00E72981"/>
    <w:rsid w:val="00E91778"/>
    <w:rsid w:val="00EA4123"/>
    <w:rsid w:val="00EA53DC"/>
    <w:rsid w:val="00EA621E"/>
    <w:rsid w:val="00ED289B"/>
    <w:rsid w:val="00F00DCA"/>
    <w:rsid w:val="00F238B1"/>
    <w:rsid w:val="00F519EC"/>
    <w:rsid w:val="00F75803"/>
    <w:rsid w:val="00F95754"/>
    <w:rsid w:val="00FC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AF621"/>
  <w15:chartTrackingRefBased/>
  <w15:docId w15:val="{378EEBD3-85C4-417F-9B9F-197A9F66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0C5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taylo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120</Words>
  <Characters>689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Taylor</dc:creator>
  <cp:keywords/>
  <dc:description/>
  <cp:lastModifiedBy>Mike Tornatore</cp:lastModifiedBy>
  <cp:revision>2</cp:revision>
  <cp:lastPrinted>2023-10-02T22:17:00Z</cp:lastPrinted>
  <dcterms:created xsi:type="dcterms:W3CDTF">2023-10-24T00:20:00Z</dcterms:created>
  <dcterms:modified xsi:type="dcterms:W3CDTF">2023-10-24T00:20:00Z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