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B613" w14:textId="77777777" w:rsidR="00A9204E" w:rsidRPr="00451771" w:rsidRDefault="00A9204E" w:rsidP="00451771">
      <w:pPr>
        <w:jc w:val="center"/>
        <w:rPr>
          <w:b/>
          <w:bCs/>
          <w:sz w:val="44"/>
          <w:szCs w:val="44"/>
        </w:rPr>
      </w:pPr>
    </w:p>
    <w:p w14:paraId="30D05D49" w14:textId="4BD5222A" w:rsidR="00451771" w:rsidRPr="00451771" w:rsidRDefault="00451771" w:rsidP="00451771">
      <w:pPr>
        <w:jc w:val="center"/>
        <w:rPr>
          <w:b/>
          <w:bCs/>
          <w:sz w:val="44"/>
          <w:szCs w:val="44"/>
        </w:rPr>
      </w:pPr>
      <w:r w:rsidRPr="00451771">
        <w:rPr>
          <w:b/>
          <w:bCs/>
          <w:sz w:val="44"/>
          <w:szCs w:val="44"/>
        </w:rPr>
        <w:t>City of Kamiah</w:t>
      </w:r>
    </w:p>
    <w:p w14:paraId="0B425044" w14:textId="62A08737" w:rsidR="00451771" w:rsidRPr="00451771" w:rsidRDefault="00451771" w:rsidP="00451771">
      <w:pPr>
        <w:jc w:val="center"/>
        <w:rPr>
          <w:sz w:val="28"/>
          <w:szCs w:val="28"/>
        </w:rPr>
      </w:pPr>
      <w:r w:rsidRPr="00451771">
        <w:rPr>
          <w:sz w:val="28"/>
          <w:szCs w:val="28"/>
        </w:rPr>
        <w:t>City Council</w:t>
      </w:r>
    </w:p>
    <w:p w14:paraId="41B7EFA8" w14:textId="5F7B6BCE" w:rsidR="00451771" w:rsidRPr="00390251" w:rsidRDefault="00451771" w:rsidP="00451771">
      <w:pPr>
        <w:jc w:val="center"/>
        <w:rPr>
          <w:color w:val="FF0000"/>
          <w:sz w:val="28"/>
          <w:szCs w:val="28"/>
        </w:rPr>
      </w:pPr>
      <w:r w:rsidRPr="00390251">
        <w:rPr>
          <w:color w:val="FF0000"/>
          <w:sz w:val="28"/>
          <w:szCs w:val="28"/>
        </w:rPr>
        <w:t>Special Meeting</w:t>
      </w:r>
    </w:p>
    <w:p w14:paraId="0E5791F0" w14:textId="0AB0AEE6" w:rsidR="00451771" w:rsidRDefault="00451771" w:rsidP="00451771">
      <w:pPr>
        <w:jc w:val="center"/>
        <w:rPr>
          <w:sz w:val="28"/>
          <w:szCs w:val="28"/>
        </w:rPr>
      </w:pPr>
      <w:r w:rsidRPr="00451771">
        <w:rPr>
          <w:sz w:val="28"/>
          <w:szCs w:val="28"/>
        </w:rPr>
        <w:t>May 10, 2023</w:t>
      </w:r>
    </w:p>
    <w:p w14:paraId="29934435" w14:textId="77777777" w:rsidR="00390251" w:rsidRDefault="00390251" w:rsidP="00451771">
      <w:pPr>
        <w:jc w:val="center"/>
        <w:rPr>
          <w:sz w:val="28"/>
          <w:szCs w:val="28"/>
        </w:rPr>
      </w:pPr>
    </w:p>
    <w:p w14:paraId="20EAF506" w14:textId="77777777" w:rsidR="00390251" w:rsidRDefault="00390251" w:rsidP="00451771">
      <w:pPr>
        <w:jc w:val="center"/>
        <w:rPr>
          <w:sz w:val="28"/>
          <w:szCs w:val="28"/>
        </w:rPr>
      </w:pPr>
    </w:p>
    <w:p w14:paraId="4D908AEE" w14:textId="6EA0B4ED" w:rsidR="00451771" w:rsidRDefault="00451771" w:rsidP="00451771">
      <w:pPr>
        <w:rPr>
          <w:sz w:val="28"/>
          <w:szCs w:val="28"/>
        </w:rPr>
      </w:pPr>
      <w:r>
        <w:rPr>
          <w:sz w:val="28"/>
          <w:szCs w:val="28"/>
        </w:rPr>
        <w:t>Mayor: Betty Heater</w:t>
      </w:r>
    </w:p>
    <w:p w14:paraId="7B702E94" w14:textId="31DC1936" w:rsidR="00451771" w:rsidRDefault="00451771" w:rsidP="00451771">
      <w:pPr>
        <w:rPr>
          <w:sz w:val="28"/>
          <w:szCs w:val="28"/>
        </w:rPr>
      </w:pPr>
      <w:r>
        <w:rPr>
          <w:sz w:val="28"/>
          <w:szCs w:val="28"/>
        </w:rPr>
        <w:t>Council Members: Genese Simler, James Kelly, Scott Moffett, Kaylee Hunt</w:t>
      </w:r>
    </w:p>
    <w:p w14:paraId="58A209BA" w14:textId="77777777" w:rsidR="00451771" w:rsidRDefault="00451771" w:rsidP="00451771">
      <w:pPr>
        <w:rPr>
          <w:sz w:val="28"/>
          <w:szCs w:val="28"/>
        </w:rPr>
      </w:pPr>
    </w:p>
    <w:p w14:paraId="74D40173" w14:textId="36658296" w:rsidR="00451771" w:rsidRDefault="00451771" w:rsidP="00451771">
      <w:pPr>
        <w:rPr>
          <w:sz w:val="28"/>
          <w:szCs w:val="28"/>
        </w:rPr>
      </w:pPr>
      <w:r>
        <w:rPr>
          <w:sz w:val="28"/>
          <w:szCs w:val="28"/>
        </w:rPr>
        <w:t>Call to Order:</w:t>
      </w:r>
    </w:p>
    <w:p w14:paraId="579D21C0" w14:textId="77040397" w:rsidR="00451771" w:rsidRDefault="00451771" w:rsidP="00451771">
      <w:pPr>
        <w:rPr>
          <w:sz w:val="28"/>
          <w:szCs w:val="28"/>
        </w:rPr>
      </w:pPr>
    </w:p>
    <w:p w14:paraId="6646C8FD" w14:textId="4A0B0F36" w:rsidR="00451771" w:rsidRDefault="00451771" w:rsidP="00451771">
      <w:pPr>
        <w:rPr>
          <w:sz w:val="28"/>
          <w:szCs w:val="28"/>
        </w:rPr>
      </w:pPr>
      <w:r>
        <w:rPr>
          <w:sz w:val="28"/>
          <w:szCs w:val="28"/>
        </w:rPr>
        <w:t xml:space="preserve">Motion to go into Executive Session </w:t>
      </w:r>
      <w:r w:rsidR="00390251">
        <w:rPr>
          <w:sz w:val="28"/>
          <w:szCs w:val="28"/>
        </w:rPr>
        <w:t xml:space="preserve">Pursuant to Idaho Code Section 74-206(1) based on the following statutory disclosure </w:t>
      </w:r>
      <w:r w:rsidR="00B17031">
        <w:rPr>
          <w:sz w:val="28"/>
          <w:szCs w:val="28"/>
        </w:rPr>
        <w:t>requirements (</w:t>
      </w:r>
      <w:r w:rsidR="00390251">
        <w:rPr>
          <w:sz w:val="28"/>
          <w:szCs w:val="28"/>
        </w:rPr>
        <w:t>b) Consider Personnel Matters.</w:t>
      </w:r>
    </w:p>
    <w:p w14:paraId="1D391699" w14:textId="77777777" w:rsidR="00390251" w:rsidRPr="00390251" w:rsidRDefault="00390251" w:rsidP="00451771">
      <w:pPr>
        <w:rPr>
          <w:sz w:val="28"/>
          <w:szCs w:val="28"/>
          <w:u w:val="single"/>
        </w:rPr>
      </w:pPr>
    </w:p>
    <w:p w14:paraId="262765D7" w14:textId="77777777" w:rsidR="00390251" w:rsidRPr="00390251" w:rsidRDefault="00390251" w:rsidP="00451771">
      <w:pPr>
        <w:rPr>
          <w:sz w:val="28"/>
          <w:szCs w:val="28"/>
          <w:u w:val="single"/>
        </w:rPr>
      </w:pPr>
      <w:r w:rsidRPr="00390251">
        <w:rPr>
          <w:sz w:val="28"/>
          <w:szCs w:val="28"/>
          <w:u w:val="single"/>
        </w:rPr>
        <w:t>Next Meeting: May 24</w:t>
      </w:r>
      <w:r w:rsidRPr="00390251">
        <w:rPr>
          <w:sz w:val="28"/>
          <w:szCs w:val="28"/>
          <w:u w:val="single"/>
          <w:vertAlign w:val="superscript"/>
        </w:rPr>
        <w:t>th</w:t>
      </w:r>
      <w:r w:rsidRPr="00390251">
        <w:rPr>
          <w:sz w:val="28"/>
          <w:szCs w:val="28"/>
          <w:u w:val="single"/>
        </w:rPr>
        <w:t>, 2023</w:t>
      </w:r>
    </w:p>
    <w:p w14:paraId="44E5125E" w14:textId="065758BA" w:rsidR="00390251" w:rsidRPr="00390251" w:rsidRDefault="00390251" w:rsidP="00451771">
      <w:pPr>
        <w:rPr>
          <w:sz w:val="28"/>
          <w:szCs w:val="28"/>
          <w:u w:val="single"/>
        </w:rPr>
      </w:pPr>
      <w:r w:rsidRPr="00390251">
        <w:rPr>
          <w:sz w:val="28"/>
          <w:szCs w:val="28"/>
          <w:u w:val="single"/>
        </w:rPr>
        <w:t xml:space="preserve">All Agendas are posted in accordance with Idaho Code Title 74 </w:t>
      </w:r>
    </w:p>
    <w:sectPr w:rsidR="00390251" w:rsidRPr="00390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FB6BD5"/>
    <w:multiLevelType w:val="hybridMultilevel"/>
    <w:tmpl w:val="54AA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5782600">
    <w:abstractNumId w:val="19"/>
  </w:num>
  <w:num w:numId="2" w16cid:durableId="472873709">
    <w:abstractNumId w:val="12"/>
  </w:num>
  <w:num w:numId="3" w16cid:durableId="548761423">
    <w:abstractNumId w:val="10"/>
  </w:num>
  <w:num w:numId="4" w16cid:durableId="1730689534">
    <w:abstractNumId w:val="21"/>
  </w:num>
  <w:num w:numId="5" w16cid:durableId="154152409">
    <w:abstractNumId w:val="13"/>
  </w:num>
  <w:num w:numId="6" w16cid:durableId="256670791">
    <w:abstractNumId w:val="16"/>
  </w:num>
  <w:num w:numId="7" w16cid:durableId="1504315473">
    <w:abstractNumId w:val="18"/>
  </w:num>
  <w:num w:numId="8" w16cid:durableId="1528788136">
    <w:abstractNumId w:val="9"/>
  </w:num>
  <w:num w:numId="9" w16cid:durableId="1521554582">
    <w:abstractNumId w:val="7"/>
  </w:num>
  <w:num w:numId="10" w16cid:durableId="2076925163">
    <w:abstractNumId w:val="6"/>
  </w:num>
  <w:num w:numId="11" w16cid:durableId="1930771502">
    <w:abstractNumId w:val="5"/>
  </w:num>
  <w:num w:numId="12" w16cid:durableId="1923294612">
    <w:abstractNumId w:val="4"/>
  </w:num>
  <w:num w:numId="13" w16cid:durableId="994525220">
    <w:abstractNumId w:val="8"/>
  </w:num>
  <w:num w:numId="14" w16cid:durableId="703334722">
    <w:abstractNumId w:val="3"/>
  </w:num>
  <w:num w:numId="15" w16cid:durableId="742213910">
    <w:abstractNumId w:val="2"/>
  </w:num>
  <w:num w:numId="16" w16cid:durableId="1844933752">
    <w:abstractNumId w:val="1"/>
  </w:num>
  <w:num w:numId="17" w16cid:durableId="14818990">
    <w:abstractNumId w:val="0"/>
  </w:num>
  <w:num w:numId="18" w16cid:durableId="1446198324">
    <w:abstractNumId w:val="14"/>
  </w:num>
  <w:num w:numId="19" w16cid:durableId="1069770950">
    <w:abstractNumId w:val="15"/>
  </w:num>
  <w:num w:numId="20" w16cid:durableId="1750931197">
    <w:abstractNumId w:val="20"/>
  </w:num>
  <w:num w:numId="21" w16cid:durableId="722413202">
    <w:abstractNumId w:val="17"/>
  </w:num>
  <w:num w:numId="22" w16cid:durableId="733696303">
    <w:abstractNumId w:val="11"/>
  </w:num>
  <w:num w:numId="23" w16cid:durableId="602952886">
    <w:abstractNumId w:val="23"/>
  </w:num>
  <w:num w:numId="24" w16cid:durableId="4744165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71"/>
    <w:rsid w:val="00390251"/>
    <w:rsid w:val="00451771"/>
    <w:rsid w:val="005320F6"/>
    <w:rsid w:val="00645252"/>
    <w:rsid w:val="006D3D74"/>
    <w:rsid w:val="0083569A"/>
    <w:rsid w:val="00A9204E"/>
    <w:rsid w:val="00B17031"/>
    <w:rsid w:val="00D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CD31"/>
  <w15:chartTrackingRefBased/>
  <w15:docId w15:val="{C741FACF-39FD-4C6F-8B07-578A3EA1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451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ayl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2023-05-09T18:43:00Z</cp:lastPrinted>
  <dcterms:created xsi:type="dcterms:W3CDTF">2023-05-25T05:59:00Z</dcterms:created>
  <dcterms:modified xsi:type="dcterms:W3CDTF">2023-05-25T05:59:00Z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